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E71CA" w14:textId="77777777" w:rsidR="00A11CF6" w:rsidRPr="003B1AF1" w:rsidRDefault="00A11CF6" w:rsidP="00B20684">
      <w:pPr>
        <w:pStyle w:val="Metall12title"/>
      </w:pPr>
      <w:bookmarkStart w:id="0" w:name="_GoBack"/>
      <w:bookmarkEnd w:id="0"/>
      <w:r>
        <w:t>Title</w:t>
      </w:r>
      <w:r w:rsidR="004E0976">
        <w:t xml:space="preserve"> (Palatino Linotype Bold 18 </w:t>
      </w:r>
      <w:proofErr w:type="spellStart"/>
      <w:r w:rsidR="004E0976">
        <w:t>pt</w:t>
      </w:r>
      <w:proofErr w:type="spellEnd"/>
      <w:r w:rsidR="004E0976">
        <w:t>)</w:t>
      </w:r>
    </w:p>
    <w:p w14:paraId="71103DE7" w14:textId="77777777" w:rsidR="00381EFD" w:rsidRDefault="00A11CF6" w:rsidP="00B20684">
      <w:pPr>
        <w:pStyle w:val="Metall13authornames"/>
      </w:pP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1</w:t>
      </w:r>
      <w:r w:rsidRPr="00D945EC">
        <w:t xml:space="preserve">,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D945EC">
        <w:t xml:space="preserve"> and </w:t>
      </w:r>
      <w:proofErr w:type="spellStart"/>
      <w:r w:rsidRPr="00D945EC">
        <w:t>Firstname</w:t>
      </w:r>
      <w:proofErr w:type="spellEnd"/>
      <w:r w:rsidRPr="00D945EC">
        <w:t xml:space="preserve"> </w:t>
      </w:r>
      <w:proofErr w:type="spellStart"/>
      <w:r w:rsidRPr="00D945EC">
        <w:t>Lastname</w:t>
      </w:r>
      <w:proofErr w:type="spellEnd"/>
      <w:r w:rsidRPr="00D945EC">
        <w:t xml:space="preserve"> </w:t>
      </w:r>
      <w:proofErr w:type="gramStart"/>
      <w:r w:rsidRPr="001F31D1">
        <w:rPr>
          <w:vertAlign w:val="superscript"/>
        </w:rPr>
        <w:t>2,</w:t>
      </w:r>
      <w:r w:rsidRPr="00331633">
        <w:t>*</w:t>
      </w:r>
      <w:proofErr w:type="gramEnd"/>
      <w:r w:rsidR="004E0976">
        <w:t xml:space="preserve"> (Palatino Linotype Bold 10</w:t>
      </w:r>
      <w:r w:rsidR="004E0976" w:rsidRPr="004E0976">
        <w:t xml:space="preserve"> </w:t>
      </w:r>
      <w:proofErr w:type="spellStart"/>
      <w:r w:rsidR="004E0976" w:rsidRPr="004E0976">
        <w:t>pt</w:t>
      </w:r>
      <w:proofErr w:type="spellEnd"/>
      <w:r w:rsidR="004E0976" w:rsidRPr="004E0976">
        <w:t>)</w:t>
      </w:r>
    </w:p>
    <w:p w14:paraId="1723C553" w14:textId="77777777" w:rsidR="00A11CF6" w:rsidRPr="00D945EC" w:rsidRDefault="00F848A6" w:rsidP="00B20684">
      <w:pPr>
        <w:pStyle w:val="Metall16affiliation"/>
        <w:ind w:left="2750"/>
      </w:pPr>
      <w:r w:rsidRPr="00F848A6">
        <w:rPr>
          <w:vertAlign w:val="superscript"/>
        </w:rPr>
        <w:t>1</w:t>
      </w:r>
      <w:r w:rsidR="00A11CF6" w:rsidRPr="00D945EC">
        <w:tab/>
        <w:t>Affiliation 1; e-mail@e-mail.com</w:t>
      </w:r>
    </w:p>
    <w:p w14:paraId="5255C51D" w14:textId="77777777" w:rsidR="00A11CF6" w:rsidRPr="00D945EC" w:rsidRDefault="00A11CF6" w:rsidP="00B20684">
      <w:pPr>
        <w:pStyle w:val="Metall16affiliation"/>
        <w:ind w:left="2750"/>
      </w:pPr>
      <w:r w:rsidRPr="00D945EC">
        <w:rPr>
          <w:vertAlign w:val="superscript"/>
        </w:rPr>
        <w:t>2</w:t>
      </w:r>
      <w:r w:rsidRPr="00D945EC">
        <w:tab/>
        <w:t>Affiliation 2; e-mail@e-mail.com</w:t>
      </w:r>
    </w:p>
    <w:p w14:paraId="3F77B9B5" w14:textId="77777777" w:rsidR="00A11CF6" w:rsidRPr="00550626" w:rsidRDefault="003A702C" w:rsidP="00B20684">
      <w:pPr>
        <w:pStyle w:val="Metall16affiliation"/>
        <w:ind w:left="2750"/>
      </w:pPr>
      <w:r>
        <w:rPr>
          <w:noProof/>
          <w:lang w:eastAsia="en-US" w:bidi="ar-SA"/>
        </w:rPr>
        <mc:AlternateContent>
          <mc:Choice Requires="wps">
            <w:drawing>
              <wp:anchor distT="45720" distB="45720" distL="114300" distR="114300" simplePos="0" relativeHeight="251659264" behindDoc="0" locked="0" layoutInCell="1" allowOverlap="1" wp14:anchorId="6A95253F" wp14:editId="76C2D400">
                <wp:simplePos x="0" y="0"/>
                <wp:positionH relativeFrom="column">
                  <wp:posOffset>-137160</wp:posOffset>
                </wp:positionH>
                <wp:positionV relativeFrom="paragraph">
                  <wp:posOffset>221615</wp:posOffset>
                </wp:positionV>
                <wp:extent cx="1524000" cy="20986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098675"/>
                        </a:xfrm>
                        <a:prstGeom prst="rect">
                          <a:avLst/>
                        </a:prstGeom>
                        <a:solidFill>
                          <a:srgbClr val="FFFFFF"/>
                        </a:solidFill>
                        <a:ln w="9525">
                          <a:noFill/>
                          <a:miter lim="800000"/>
                          <a:headEnd/>
                          <a:tailEnd/>
                        </a:ln>
                      </wps:spPr>
                      <wps:txbx>
                        <w:txbxContent>
                          <w:p w14:paraId="65A9E978" w14:textId="77777777" w:rsidR="00B20684" w:rsidRDefault="00B20684" w:rsidP="00B20684">
                            <w:pPr>
                              <w:pStyle w:val="Metall11articletype"/>
                              <w:jc w:val="both"/>
                            </w:pPr>
                            <w:r w:rsidRPr="006453D9">
                              <w:t>Type of the Paper (Article, Review, Communication, etc.)</w:t>
                            </w:r>
                          </w:p>
                          <w:p w14:paraId="426E9DF4" w14:textId="77777777" w:rsidR="00B20684" w:rsidRPr="00A73E7A" w:rsidRDefault="00B20684" w:rsidP="00B20684">
                            <w:pPr>
                              <w:spacing w:line="240" w:lineRule="auto"/>
                              <w:rPr>
                                <w:i/>
                                <w:lang w:eastAsia="de-DE" w:bidi="en-US"/>
                              </w:rPr>
                            </w:pPr>
                            <w:r w:rsidRPr="00A73E7A">
                              <w:rPr>
                                <w:i/>
                                <w:lang w:eastAsia="de-DE" w:bidi="en-US"/>
                              </w:rPr>
                              <w:t>Received:</w:t>
                            </w:r>
                          </w:p>
                          <w:p w14:paraId="28AE5FB3" w14:textId="77777777" w:rsidR="00B20684" w:rsidRPr="00A73E7A" w:rsidRDefault="00B20684" w:rsidP="00B20684">
                            <w:pPr>
                              <w:spacing w:line="240" w:lineRule="auto"/>
                              <w:rPr>
                                <w:i/>
                                <w:lang w:eastAsia="de-DE" w:bidi="en-US"/>
                              </w:rPr>
                            </w:pPr>
                            <w:r w:rsidRPr="00A73E7A">
                              <w:rPr>
                                <w:i/>
                                <w:lang w:eastAsia="de-DE" w:bidi="en-US"/>
                              </w:rPr>
                              <w:t>Accepted:</w:t>
                            </w:r>
                          </w:p>
                          <w:p w14:paraId="449A297F" w14:textId="77777777" w:rsidR="00B20684" w:rsidRDefault="00B20684" w:rsidP="00B20684">
                            <w:pPr>
                              <w:spacing w:line="240" w:lineRule="auto"/>
                            </w:pPr>
                            <w:r w:rsidRPr="00A73E7A">
                              <w:rPr>
                                <w:i/>
                                <w:lang w:eastAsia="de-DE" w:bidi="en-US"/>
                              </w:rPr>
                              <w:t>Published:</w:t>
                            </w:r>
                          </w:p>
                          <w:p w14:paraId="6936D450" w14:textId="77777777" w:rsidR="00B20684" w:rsidRDefault="000D0C40">
                            <w:r>
                              <w:t>(</w:t>
                            </w:r>
                            <w:r w:rsidRPr="000D0C40">
                              <w:rPr>
                                <w:i/>
                              </w:rPr>
                              <w:t>Palatino Linotype Italic 10 pt</w:t>
                            </w:r>
                            <w:r w:rsidRPr="000D0C40">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A95253F" id="_x0000_t202" coordsize="21600,21600" o:spt="202" path="m,l,21600r21600,l21600,xe">
                <v:stroke joinstyle="miter"/>
                <v:path gradientshapeok="t" o:connecttype="rect"/>
              </v:shapetype>
              <v:shape id="Text Box 2" o:spid="_x0000_s1026" type="#_x0000_t202" style="position:absolute;left:0;text-align:left;margin-left:-10.8pt;margin-top:17.45pt;width:120pt;height:1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" stroked="f">
                <v:textbox>
                  <w:txbxContent>
                    <w:p w14:paraId="65A9E978" w14:textId="77777777" w:rsidR="00B20684" w:rsidRDefault="00B20684" w:rsidP="00B20684">
                      <w:pPr>
                        <w:pStyle w:val="Metall11articletype"/>
                        <w:jc w:val="both"/>
                      </w:pPr>
                      <w:r w:rsidRPr="006453D9">
                        <w:t>Type of the Paper (Article, Review, Communication, etc.)</w:t>
                      </w:r>
                    </w:p>
                    <w:p w14:paraId="426E9DF4" w14:textId="77777777" w:rsidR="00B20684" w:rsidRPr="00A73E7A" w:rsidRDefault="00B20684" w:rsidP="00B20684">
                      <w:pPr>
                        <w:spacing w:line="240" w:lineRule="auto"/>
                        <w:rPr>
                          <w:i/>
                          <w:lang w:eastAsia="de-DE" w:bidi="en-US"/>
                        </w:rPr>
                      </w:pPr>
                      <w:r w:rsidRPr="00A73E7A">
                        <w:rPr>
                          <w:i/>
                          <w:lang w:eastAsia="de-DE" w:bidi="en-US"/>
                        </w:rPr>
                        <w:t>Received:</w:t>
                      </w:r>
                    </w:p>
                    <w:p w14:paraId="28AE5FB3" w14:textId="77777777" w:rsidR="00B20684" w:rsidRPr="00A73E7A" w:rsidRDefault="00B20684" w:rsidP="00B20684">
                      <w:pPr>
                        <w:spacing w:line="240" w:lineRule="auto"/>
                        <w:rPr>
                          <w:i/>
                          <w:lang w:eastAsia="de-DE" w:bidi="en-US"/>
                        </w:rPr>
                      </w:pPr>
                      <w:r w:rsidRPr="00A73E7A">
                        <w:rPr>
                          <w:i/>
                          <w:lang w:eastAsia="de-DE" w:bidi="en-US"/>
                        </w:rPr>
                        <w:t>Accepted:</w:t>
                      </w:r>
                    </w:p>
                    <w:p w14:paraId="449A297F" w14:textId="77777777" w:rsidR="00B20684" w:rsidRDefault="00B20684" w:rsidP="00B20684">
                      <w:pPr>
                        <w:spacing w:line="240" w:lineRule="auto"/>
                      </w:pPr>
                      <w:r w:rsidRPr="00A73E7A">
                        <w:rPr>
                          <w:i/>
                          <w:lang w:eastAsia="de-DE" w:bidi="en-US"/>
                        </w:rPr>
                        <w:t>Published:</w:t>
                      </w:r>
                    </w:p>
                    <w:p w14:paraId="6936D450" w14:textId="77777777" w:rsidR="00B20684" w:rsidRDefault="000D0C40">
                      <w:r>
                        <w:t>(</w:t>
                      </w:r>
                      <w:r w:rsidRPr="000D0C40">
                        <w:rPr>
                          <w:i/>
                        </w:rPr>
                        <w:t>Palatino Linotype Italic 10 pt</w:t>
                      </w:r>
                      <w:r w:rsidRPr="000D0C40">
                        <w:t>)</w:t>
                      </w:r>
                    </w:p>
                  </w:txbxContent>
                </v:textbox>
                <w10:wrap type="square"/>
              </v:shape>
            </w:pict>
          </mc:Fallback>
        </mc:AlternateContent>
      </w:r>
      <w:r w:rsidR="00A11CF6" w:rsidRPr="00E16280">
        <w:rPr>
          <w:b/>
        </w:rPr>
        <w:t>*</w:t>
      </w:r>
      <w:r w:rsidR="00A11CF6" w:rsidRPr="00D945EC">
        <w:tab/>
        <w:t>Correspondence: e-mail@e-mail.com; Tel.: (optional; include country code; if there are multiple correspondin</w:t>
      </w:r>
      <w:r w:rsidR="00A11CF6">
        <w:t>g authors, add author initials)</w:t>
      </w:r>
      <w:r w:rsidR="004E0976">
        <w:t xml:space="preserve"> (Palatino Linotype 8</w:t>
      </w:r>
      <w:r w:rsidR="004E0976" w:rsidRPr="004E0976">
        <w:t xml:space="preserve"> </w:t>
      </w:r>
      <w:proofErr w:type="spellStart"/>
      <w:r w:rsidR="004E0976" w:rsidRPr="004E0976">
        <w:t>pt</w:t>
      </w:r>
      <w:proofErr w:type="spellEnd"/>
      <w:r w:rsidR="004E0976" w:rsidRPr="004E0976">
        <w:t>)</w:t>
      </w:r>
    </w:p>
    <w:p w14:paraId="777BDF78" w14:textId="77777777" w:rsidR="00A11CF6" w:rsidRPr="005261EF" w:rsidRDefault="00A11CF6" w:rsidP="00B20684">
      <w:pPr>
        <w:pStyle w:val="Metall17abstract"/>
        <w:ind w:left="2552"/>
        <w:rPr>
          <w:szCs w:val="18"/>
        </w:rPr>
      </w:pPr>
      <w:r w:rsidRPr="005261EF">
        <w:rPr>
          <w:b/>
          <w:szCs w:val="18"/>
        </w:rPr>
        <w:t xml:space="preserve">Abstract: </w:t>
      </w:r>
      <w:r w:rsidR="000D0C40">
        <w:rPr>
          <w:b/>
          <w:szCs w:val="18"/>
        </w:rPr>
        <w:t>(Palatino Linotype Bold 10</w:t>
      </w:r>
      <w:r w:rsidR="000D0C40" w:rsidRPr="000D0C40">
        <w:rPr>
          <w:b/>
          <w:szCs w:val="18"/>
        </w:rPr>
        <w:t xml:space="preserve"> </w:t>
      </w:r>
      <w:proofErr w:type="spellStart"/>
      <w:r w:rsidR="000D0C40" w:rsidRPr="000D0C40">
        <w:rPr>
          <w:b/>
          <w:szCs w:val="18"/>
        </w:rPr>
        <w:t>pt</w:t>
      </w:r>
      <w:proofErr w:type="spellEnd"/>
      <w:r w:rsidR="000D0C40" w:rsidRPr="000D0C40">
        <w:rPr>
          <w:b/>
          <w:szCs w:val="18"/>
        </w:rPr>
        <w:t>)</w:t>
      </w:r>
      <w:r w:rsidR="000D0C40">
        <w:rPr>
          <w:b/>
          <w:szCs w:val="18"/>
        </w:rPr>
        <w:t xml:space="preserve"> </w:t>
      </w:r>
      <w:r w:rsidR="008F1A33" w:rsidRPr="008F1A33">
        <w:rPr>
          <w:szCs w:val="18"/>
        </w:rPr>
        <w:t>The abstract should not exceed 200 words and must provide a clear and concise overview of the research. It should briefly introduce the background and purpose of the study, outline the applied methodology, highlight the key results, and p</w:t>
      </w:r>
      <w:r w:rsidR="008F1A33">
        <w:rPr>
          <w:szCs w:val="18"/>
        </w:rPr>
        <w:t>resent the main conclusions of the paper</w:t>
      </w:r>
      <w:r w:rsidR="008F1A33" w:rsidRPr="008F1A33">
        <w:rPr>
          <w:szCs w:val="18"/>
        </w:rPr>
        <w:t>.</w:t>
      </w:r>
      <w:r w:rsidR="008F1A33">
        <w:rPr>
          <w:szCs w:val="18"/>
        </w:rPr>
        <w:t xml:space="preserve"> </w:t>
      </w:r>
      <w:r w:rsidR="008F1A33" w:rsidRPr="008F1A33">
        <w:rPr>
          <w:szCs w:val="18"/>
        </w:rPr>
        <w:t>The abstract must reflect the content of the manuscript objectively and should not include information or results not discussed in the main text.</w:t>
      </w:r>
      <w:r w:rsidR="008F1A33">
        <w:rPr>
          <w:szCs w:val="18"/>
        </w:rPr>
        <w:t xml:space="preserve"> </w:t>
      </w:r>
      <w:r w:rsidR="000D0C40">
        <w:t>(Palatino Linotype 10</w:t>
      </w:r>
      <w:r w:rsidR="000D0C40" w:rsidRPr="004E0976">
        <w:t xml:space="preserve"> </w:t>
      </w:r>
      <w:proofErr w:type="spellStart"/>
      <w:r w:rsidR="000D0C40" w:rsidRPr="004E0976">
        <w:t>pt</w:t>
      </w:r>
      <w:proofErr w:type="spellEnd"/>
      <w:r w:rsidR="000D0C40" w:rsidRPr="004E0976">
        <w:t>)</w:t>
      </w:r>
    </w:p>
    <w:p w14:paraId="6638F9B3" w14:textId="77777777" w:rsidR="00A11CF6" w:rsidRPr="005261EF" w:rsidRDefault="00A11CF6" w:rsidP="00B20684">
      <w:pPr>
        <w:pStyle w:val="Metall18keywords"/>
        <w:ind w:left="2552"/>
        <w:rPr>
          <w:szCs w:val="18"/>
        </w:rPr>
      </w:pPr>
      <w:r w:rsidRPr="005261EF">
        <w:rPr>
          <w:b/>
          <w:szCs w:val="18"/>
        </w:rPr>
        <w:t xml:space="preserve">Keywords: </w:t>
      </w:r>
      <w:r w:rsidR="00EA22D1" w:rsidRPr="00EA22D1">
        <w:rPr>
          <w:b/>
          <w:szCs w:val="18"/>
        </w:rPr>
        <w:t xml:space="preserve">(Palatino Linotype Bold 10 </w:t>
      </w:r>
      <w:proofErr w:type="spellStart"/>
      <w:r w:rsidR="00EA22D1" w:rsidRPr="00EA22D1">
        <w:rPr>
          <w:b/>
          <w:szCs w:val="18"/>
        </w:rPr>
        <w:t>pt</w:t>
      </w:r>
      <w:proofErr w:type="spellEnd"/>
      <w:r w:rsidR="00EA22D1" w:rsidRPr="00EA22D1">
        <w:rPr>
          <w:b/>
          <w:szCs w:val="18"/>
        </w:rPr>
        <w:t>)</w:t>
      </w:r>
      <w:r w:rsidR="00EA22D1">
        <w:rPr>
          <w:b/>
          <w:szCs w:val="18"/>
        </w:rPr>
        <w:t xml:space="preserve"> </w:t>
      </w:r>
      <w:r w:rsidRPr="005261EF">
        <w:rPr>
          <w:szCs w:val="18"/>
        </w:rPr>
        <w:t>keyword 1; keyword</w:t>
      </w:r>
      <w:r w:rsidR="00EA22D1">
        <w:rPr>
          <w:szCs w:val="18"/>
        </w:rPr>
        <w:t xml:space="preserve"> 2; keyword 3 (List three to six</w:t>
      </w:r>
      <w:r w:rsidRPr="005261EF">
        <w:rPr>
          <w:szCs w:val="18"/>
        </w:rPr>
        <w:t xml:space="preserve"> </w:t>
      </w:r>
      <w:r w:rsidR="00C038B2">
        <w:rPr>
          <w:szCs w:val="18"/>
        </w:rPr>
        <w:t xml:space="preserve">keywords. </w:t>
      </w:r>
      <w:r w:rsidR="00EA22D1">
        <w:t>(Palatino Linotype 10</w:t>
      </w:r>
      <w:r w:rsidR="00EA22D1" w:rsidRPr="004E0976">
        <w:t xml:space="preserve"> </w:t>
      </w:r>
      <w:proofErr w:type="spellStart"/>
      <w:r w:rsidR="00EA22D1" w:rsidRPr="004E0976">
        <w:t>pt</w:t>
      </w:r>
      <w:proofErr w:type="spellEnd"/>
      <w:r w:rsidR="00EA22D1" w:rsidRPr="004E0976">
        <w:t>)</w:t>
      </w:r>
    </w:p>
    <w:p w14:paraId="32D032A7" w14:textId="77777777" w:rsidR="00C75A5B" w:rsidRDefault="004E0976" w:rsidP="008222B6">
      <w:pPr>
        <w:pStyle w:val="Metall21heading1"/>
        <w:ind w:left="0"/>
        <w:jc w:val="both"/>
      </w:pPr>
      <w:r>
        <w:rPr>
          <w:noProof/>
          <w:snapToGrid/>
          <w:lang w:eastAsia="en-US" w:bidi="ar-SA"/>
        </w:rPr>
        <mc:AlternateContent>
          <mc:Choice Requires="wps">
            <w:drawing>
              <wp:anchor distT="0" distB="0" distL="114300" distR="114300" simplePos="0" relativeHeight="251660288" behindDoc="0" locked="0" layoutInCell="1" allowOverlap="1" wp14:anchorId="36E44EF0" wp14:editId="6FB51737">
                <wp:simplePos x="0" y="0"/>
                <wp:positionH relativeFrom="column">
                  <wp:posOffset>-47625</wp:posOffset>
                </wp:positionH>
                <wp:positionV relativeFrom="paragraph">
                  <wp:posOffset>202565</wp:posOffset>
                </wp:positionV>
                <wp:extent cx="62293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22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C1B3CF4"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5pt,15.95pt" to="486.7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" strokecolor="black [3213]" strokeweight=".5pt">
                <v:stroke joinstyle="miter"/>
              </v:line>
            </w:pict>
          </mc:Fallback>
        </mc:AlternateContent>
      </w:r>
    </w:p>
    <w:p w14:paraId="7833F659" w14:textId="77777777" w:rsidR="00A11CF6" w:rsidRPr="005261EF" w:rsidRDefault="00A11CF6" w:rsidP="008222B6">
      <w:pPr>
        <w:pStyle w:val="Metall21heading1"/>
        <w:ind w:left="0"/>
        <w:jc w:val="both"/>
      </w:pPr>
      <w:r w:rsidRPr="005261EF">
        <w:t>1. Introduction</w:t>
      </w:r>
      <w:r w:rsidR="00EA22D1">
        <w:t xml:space="preserve"> (Palatino Linotype Bold 12</w:t>
      </w:r>
      <w:r w:rsidR="00EA22D1" w:rsidRPr="004E0976">
        <w:t xml:space="preserve"> </w:t>
      </w:r>
      <w:proofErr w:type="spellStart"/>
      <w:r w:rsidR="00EA22D1" w:rsidRPr="004E0976">
        <w:t>pt</w:t>
      </w:r>
      <w:proofErr w:type="spellEnd"/>
      <w:r w:rsidR="00EA22D1" w:rsidRPr="004E0976">
        <w:t>)</w:t>
      </w:r>
    </w:p>
    <w:p w14:paraId="7C7EB1AF" w14:textId="77777777" w:rsidR="0018432C" w:rsidRPr="0018432C" w:rsidRDefault="00BD48EA" w:rsidP="0018432C">
      <w:pPr>
        <w:pStyle w:val="Metall31text"/>
        <w:ind w:left="0"/>
      </w:pPr>
      <w:r>
        <w:t xml:space="preserve">The Introduction should provide a clear and concise overview of the research context and establish the relevance and originality of the study. It should briefly place the topic within a broader scientific framework and explain why the research is important. The main purpose of the study should be clearly stated, along with its scope, specific research questions, hypotheses, or goals. An adequate review of the relevant literature is expected, demonstrating the author’s familiarity with key publications and previous findings in the area. References must be cited in the order in which they appear in the text and enclosed in square brackets (e.g., [1], [2,3], or [4–6]). </w:t>
      </w:r>
      <w:r w:rsidR="0018432C" w:rsidRPr="0018432C">
        <w:t>Paragraphs should be indented by 0.75 cm.</w:t>
      </w:r>
      <w:r w:rsidR="0018432C">
        <w:t xml:space="preserve"> </w:t>
      </w:r>
      <w:r w:rsidR="0018432C" w:rsidRPr="0018432C">
        <w:t xml:space="preserve">(Palatino Linotype 10 </w:t>
      </w:r>
      <w:proofErr w:type="spellStart"/>
      <w:r w:rsidR="0018432C" w:rsidRPr="0018432C">
        <w:t>pt</w:t>
      </w:r>
      <w:proofErr w:type="spellEnd"/>
      <w:r w:rsidR="0018432C" w:rsidRPr="0018432C">
        <w:t xml:space="preserve">) </w:t>
      </w:r>
    </w:p>
    <w:p w14:paraId="2373826F" w14:textId="77777777" w:rsidR="00A11CF6" w:rsidRPr="005261EF" w:rsidRDefault="00A11CF6" w:rsidP="008222B6">
      <w:pPr>
        <w:pStyle w:val="Metall21heading1"/>
        <w:ind w:left="0"/>
        <w:jc w:val="both"/>
      </w:pPr>
      <w:r w:rsidRPr="005261EF">
        <w:rPr>
          <w:lang w:eastAsia="zh-CN"/>
        </w:rPr>
        <w:t xml:space="preserve">2. </w:t>
      </w:r>
      <w:r w:rsidRPr="005261EF">
        <w:t>Materials and Methods</w:t>
      </w:r>
      <w:r w:rsidR="00EA22D1">
        <w:t xml:space="preserve"> </w:t>
      </w:r>
      <w:r w:rsidR="00EA22D1" w:rsidRPr="00EA22D1">
        <w:t xml:space="preserve">(Palatino Linotype Bold 12 </w:t>
      </w:r>
      <w:proofErr w:type="spellStart"/>
      <w:r w:rsidR="00EA22D1" w:rsidRPr="00EA22D1">
        <w:t>pt</w:t>
      </w:r>
      <w:proofErr w:type="spellEnd"/>
      <w:r w:rsidR="00EA22D1" w:rsidRPr="00EA22D1">
        <w:t>)</w:t>
      </w:r>
    </w:p>
    <w:p w14:paraId="215F998B" w14:textId="77777777" w:rsidR="00B10936" w:rsidRDefault="00B10936" w:rsidP="00B10936">
      <w:pPr>
        <w:pStyle w:val="Metall31text"/>
        <w:ind w:left="0"/>
      </w:pPr>
      <w:r>
        <w:t>Materials and Methods should be described in sufficient detail to enable replication and verification of results. New methods should be described in detail, while established methods may be briefly summarized and properly cited. If large datasets are deposited in public repositories, their location and accession numbers must be provided. The section should include appropriate citations to the methodology, and the research should be grounded in relevant theory or concepts. Employed methods must be suitable for the research purpose.</w:t>
      </w:r>
      <w:r w:rsidR="001F26CE">
        <w:t xml:space="preserve"> </w:t>
      </w:r>
      <w:r>
        <w:t xml:space="preserve">(Palatino Linotype, 10 </w:t>
      </w:r>
      <w:proofErr w:type="spellStart"/>
      <w:r>
        <w:t>pt</w:t>
      </w:r>
      <w:proofErr w:type="spellEnd"/>
      <w:r>
        <w:t>)</w:t>
      </w:r>
    </w:p>
    <w:p w14:paraId="6B922C54" w14:textId="77777777" w:rsidR="00A11CF6" w:rsidRPr="005261EF" w:rsidRDefault="00A11CF6" w:rsidP="008222B6">
      <w:pPr>
        <w:pStyle w:val="Metall21heading1"/>
        <w:ind w:left="0"/>
        <w:jc w:val="both"/>
      </w:pPr>
      <w:r w:rsidRPr="005261EF">
        <w:t>3. Results</w:t>
      </w:r>
      <w:r w:rsidR="00EA22D1">
        <w:t xml:space="preserve"> </w:t>
      </w:r>
      <w:r w:rsidR="00EA22D1" w:rsidRPr="00EA22D1">
        <w:t xml:space="preserve">(Palatino Linotype Bold 12 </w:t>
      </w:r>
      <w:proofErr w:type="spellStart"/>
      <w:r w:rsidR="00EA22D1" w:rsidRPr="00EA22D1">
        <w:t>pt</w:t>
      </w:r>
      <w:proofErr w:type="spellEnd"/>
      <w:r w:rsidR="00EA22D1" w:rsidRPr="00EA22D1">
        <w:t>)</w:t>
      </w:r>
    </w:p>
    <w:p w14:paraId="61BB939E" w14:textId="77777777" w:rsidR="00A11CF6" w:rsidRDefault="001F26CE" w:rsidP="008222B6">
      <w:pPr>
        <w:pStyle w:val="Metall31text"/>
        <w:ind w:left="0"/>
      </w:pPr>
      <w:r w:rsidRPr="001F26CE">
        <w:t xml:space="preserve">Full details of the analyses and results must be included in the paper itself. Results should be presented clearly and </w:t>
      </w:r>
      <w:proofErr w:type="spellStart"/>
      <w:r w:rsidRPr="001F26CE">
        <w:t>analysed</w:t>
      </w:r>
      <w:proofErr w:type="spellEnd"/>
      <w:r w:rsidRPr="001F26CE">
        <w:t xml:space="preserve"> appropriately. </w:t>
      </w:r>
      <w:r w:rsidR="00A11CF6">
        <w:t>It should provide a concise and precise description of the experimental results</w:t>
      </w:r>
      <w:r w:rsidR="00761309">
        <w:t>, their interpretation, as well as the experimental conclusions that can be drawn.</w:t>
      </w:r>
      <w:r w:rsidR="00EA22D1">
        <w:t xml:space="preserve"> </w:t>
      </w:r>
      <w:r w:rsidR="00EA22D1" w:rsidRPr="00EA22D1">
        <w:t xml:space="preserve">(Palatino Linotype 10 </w:t>
      </w:r>
      <w:proofErr w:type="spellStart"/>
      <w:r w:rsidR="00EA22D1" w:rsidRPr="00EA22D1">
        <w:t>pt</w:t>
      </w:r>
      <w:proofErr w:type="spellEnd"/>
      <w:r w:rsidR="00EA22D1" w:rsidRPr="00EA22D1">
        <w:t>)</w:t>
      </w:r>
    </w:p>
    <w:p w14:paraId="741AED09" w14:textId="77777777" w:rsidR="0040014D" w:rsidRDefault="0040014D" w:rsidP="008222B6">
      <w:pPr>
        <w:pStyle w:val="Metall31text"/>
        <w:ind w:left="0"/>
      </w:pPr>
    </w:p>
    <w:p w14:paraId="48046DE7" w14:textId="77777777" w:rsidR="00A11CF6" w:rsidRPr="001F31D1" w:rsidRDefault="00A11CF6" w:rsidP="008222B6">
      <w:pPr>
        <w:pStyle w:val="Metall22heading2"/>
        <w:spacing w:before="240"/>
        <w:ind w:left="0"/>
        <w:jc w:val="both"/>
      </w:pPr>
      <w:r w:rsidRPr="001F31D1">
        <w:lastRenderedPageBreak/>
        <w:t>3.1. Subsectio</w:t>
      </w:r>
      <w:r w:rsidR="00EA22D1">
        <w:t xml:space="preserve">n </w:t>
      </w:r>
      <w:r w:rsidR="00EA22D1" w:rsidRPr="00EA22D1">
        <w:t>(Palatino Linotype</w:t>
      </w:r>
      <w:r w:rsidR="00EA22D1">
        <w:t xml:space="preserve"> Italic</w:t>
      </w:r>
      <w:r w:rsidR="00EA22D1" w:rsidRPr="00EA22D1">
        <w:t xml:space="preserve"> 10 pt)</w:t>
      </w:r>
      <w:r w:rsidR="00EA22D1">
        <w:t xml:space="preserve"> </w:t>
      </w:r>
    </w:p>
    <w:p w14:paraId="6CF905AA" w14:textId="77777777" w:rsidR="00A11CF6" w:rsidRDefault="00A11CF6" w:rsidP="008222B6">
      <w:pPr>
        <w:pStyle w:val="Metall23heading3"/>
        <w:ind w:left="0"/>
        <w:jc w:val="both"/>
      </w:pPr>
      <w:r w:rsidRPr="00AD7BC6">
        <w:t>3.1.1.</w:t>
      </w:r>
      <w:r>
        <w:t xml:space="preserve"> </w:t>
      </w:r>
      <w:proofErr w:type="spellStart"/>
      <w:r>
        <w:t>Subsubsection</w:t>
      </w:r>
      <w:proofErr w:type="spellEnd"/>
      <w:r w:rsidR="00EA22D1">
        <w:t xml:space="preserve"> </w:t>
      </w:r>
      <w:r w:rsidR="00EA22D1" w:rsidRPr="00EA22D1">
        <w:t xml:space="preserve">(Palatino Linotype 10 </w:t>
      </w:r>
      <w:proofErr w:type="spellStart"/>
      <w:r w:rsidR="00EA22D1" w:rsidRPr="00EA22D1">
        <w:t>pt</w:t>
      </w:r>
      <w:proofErr w:type="spellEnd"/>
      <w:r w:rsidR="00EA22D1" w:rsidRPr="00EA22D1">
        <w:t>)</w:t>
      </w:r>
    </w:p>
    <w:p w14:paraId="285B474A" w14:textId="77777777" w:rsidR="00A11CF6" w:rsidRPr="002A5062" w:rsidRDefault="002A5062" w:rsidP="002A5062">
      <w:pPr>
        <w:pStyle w:val="Metall35textbeforelist"/>
        <w:ind w:left="0"/>
      </w:pPr>
      <w:r w:rsidRPr="002A5062">
        <w:t xml:space="preserve">Typographical symbols (bullets), which are being used for marking an item in a list or for enumeration, are placed at a beginning of a line. </w:t>
      </w:r>
    </w:p>
    <w:p w14:paraId="50CAB786" w14:textId="77777777" w:rsidR="00A11CF6" w:rsidRPr="003030D2" w:rsidRDefault="00A11CF6" w:rsidP="008222B6">
      <w:pPr>
        <w:pStyle w:val="Metall38bullet"/>
        <w:spacing w:before="60"/>
        <w:ind w:left="425"/>
      </w:pPr>
      <w:r w:rsidRPr="003030D2">
        <w:t>F</w:t>
      </w:r>
      <w:r w:rsidR="00761309">
        <w:t>irst bullet;</w:t>
      </w:r>
    </w:p>
    <w:p w14:paraId="0BEF8120" w14:textId="77777777" w:rsidR="00A11CF6" w:rsidRPr="003030D2" w:rsidRDefault="00A11CF6" w:rsidP="008222B6">
      <w:pPr>
        <w:pStyle w:val="Metall38bullet"/>
        <w:ind w:left="425"/>
      </w:pPr>
      <w:r w:rsidRPr="003030D2">
        <w:t>S</w:t>
      </w:r>
      <w:r w:rsidR="00761309">
        <w:t>econd bullet;</w:t>
      </w:r>
    </w:p>
    <w:p w14:paraId="7E395C3F" w14:textId="77777777" w:rsidR="00A11CF6" w:rsidRDefault="00A11CF6" w:rsidP="008222B6">
      <w:pPr>
        <w:pStyle w:val="Metall38bullet"/>
        <w:spacing w:after="60"/>
        <w:ind w:left="425"/>
      </w:pPr>
      <w:r w:rsidRPr="003030D2">
        <w:t>T</w:t>
      </w:r>
      <w:r w:rsidR="00761309">
        <w:t>hird bullet.</w:t>
      </w:r>
    </w:p>
    <w:p w14:paraId="7994E2DB" w14:textId="77777777" w:rsidR="002A5062" w:rsidRDefault="002A5062" w:rsidP="002A5062">
      <w:pPr>
        <w:pStyle w:val="Metall35textbeforelist"/>
        <w:ind w:left="0"/>
      </w:pPr>
      <w:r w:rsidRPr="002A5062">
        <w:t>The same rule is valid when items are numbered in a list:</w:t>
      </w:r>
      <w:r>
        <w:t xml:space="preserve"> </w:t>
      </w:r>
    </w:p>
    <w:p w14:paraId="5FCFE311" w14:textId="77777777" w:rsidR="00A11CF6" w:rsidRPr="003030D2" w:rsidRDefault="00A11CF6" w:rsidP="002A5062">
      <w:pPr>
        <w:pStyle w:val="Metall37itemize"/>
        <w:ind w:left="425"/>
      </w:pPr>
      <w:r w:rsidRPr="003030D2">
        <w:t>F</w:t>
      </w:r>
      <w:r w:rsidR="00761309">
        <w:t>irst item;</w:t>
      </w:r>
    </w:p>
    <w:p w14:paraId="4546F897" w14:textId="77777777" w:rsidR="00A11CF6" w:rsidRPr="003030D2" w:rsidRDefault="00A11CF6" w:rsidP="008222B6">
      <w:pPr>
        <w:pStyle w:val="Metall37itemize"/>
        <w:ind w:left="425"/>
      </w:pPr>
      <w:r w:rsidRPr="003030D2">
        <w:t>S</w:t>
      </w:r>
      <w:r w:rsidR="00761309">
        <w:t>econd item;</w:t>
      </w:r>
    </w:p>
    <w:p w14:paraId="4EBB8488" w14:textId="77777777" w:rsidR="00A11CF6" w:rsidRPr="003030D2" w:rsidRDefault="00A11CF6" w:rsidP="008222B6">
      <w:pPr>
        <w:pStyle w:val="Metall37itemize"/>
        <w:spacing w:after="60"/>
        <w:ind w:left="425"/>
      </w:pPr>
      <w:r w:rsidRPr="003030D2">
        <w:t>T</w:t>
      </w:r>
      <w:r w:rsidR="00761309">
        <w:t>hird item.</w:t>
      </w:r>
    </w:p>
    <w:p w14:paraId="0AD840C8" w14:textId="77777777" w:rsidR="00A11CF6" w:rsidRPr="0009495E" w:rsidRDefault="00A11CF6" w:rsidP="008222B6">
      <w:pPr>
        <w:pStyle w:val="Metall31text"/>
        <w:ind w:left="0"/>
      </w:pPr>
      <w:r w:rsidRPr="0009495E">
        <w:t>The text continues here.</w:t>
      </w:r>
      <w:r w:rsidR="00B336F8" w:rsidRPr="00B336F8">
        <w:t xml:space="preserve"> </w:t>
      </w:r>
      <w:r w:rsidR="007D00CF" w:rsidRPr="007D00CF">
        <w:t xml:space="preserve">(Palatino Linotype 10 </w:t>
      </w:r>
      <w:proofErr w:type="spellStart"/>
      <w:r w:rsidR="007D00CF" w:rsidRPr="007D00CF">
        <w:t>pt</w:t>
      </w:r>
      <w:proofErr w:type="spellEnd"/>
      <w:r w:rsidR="007D00CF" w:rsidRPr="007D00CF">
        <w:t>)</w:t>
      </w:r>
    </w:p>
    <w:p w14:paraId="2539F74C" w14:textId="77777777" w:rsidR="00A11CF6" w:rsidRPr="004E3758" w:rsidRDefault="00A11CF6" w:rsidP="004E3758">
      <w:pPr>
        <w:pStyle w:val="Metall22heading2"/>
        <w:spacing w:before="240"/>
        <w:ind w:left="0"/>
        <w:jc w:val="both"/>
        <w:rPr>
          <w:noProof w:val="0"/>
        </w:rPr>
      </w:pPr>
      <w:r w:rsidRPr="00E75611">
        <w:t>3.2</w:t>
      </w:r>
      <w:r w:rsidRPr="00E75611">
        <w:rPr>
          <w:noProof w:val="0"/>
        </w:rPr>
        <w:t>. Figures, Tables and Schemes</w:t>
      </w:r>
      <w:r w:rsidR="004E3758">
        <w:rPr>
          <w:noProof w:val="0"/>
        </w:rPr>
        <w:t xml:space="preserve"> </w:t>
      </w:r>
      <w:r w:rsidR="004E3758" w:rsidRPr="004E3758">
        <w:rPr>
          <w:noProof w:val="0"/>
        </w:rPr>
        <w:t xml:space="preserve">(Palatino Linotype Italic 10 </w:t>
      </w:r>
      <w:proofErr w:type="spellStart"/>
      <w:r w:rsidR="004E3758" w:rsidRPr="004E3758">
        <w:rPr>
          <w:noProof w:val="0"/>
        </w:rPr>
        <w:t>pt</w:t>
      </w:r>
      <w:proofErr w:type="spellEnd"/>
      <w:r w:rsidR="004E3758" w:rsidRPr="004E3758">
        <w:rPr>
          <w:noProof w:val="0"/>
        </w:rPr>
        <w:t>)</w:t>
      </w:r>
    </w:p>
    <w:p w14:paraId="3BD0F2C1" w14:textId="77777777" w:rsidR="00A11CF6" w:rsidRDefault="00A11CF6" w:rsidP="008222B6">
      <w:pPr>
        <w:pStyle w:val="Metall31text"/>
        <w:ind w:left="0"/>
      </w:pPr>
      <w:r w:rsidRPr="00325902">
        <w:t xml:space="preserve">All figures and tables should be cited in the main text as </w:t>
      </w:r>
      <w:r w:rsidR="00D91A3B">
        <w:t>Figure 1, Table 1, etc.</w:t>
      </w:r>
      <w:r w:rsidR="007D00CF">
        <w:t xml:space="preserve"> </w:t>
      </w:r>
      <w:r w:rsidR="007D00CF" w:rsidRPr="007D00CF">
        <w:t xml:space="preserve">(Palatino Linotype 10 </w:t>
      </w:r>
      <w:proofErr w:type="spellStart"/>
      <w:r w:rsidR="007D00CF" w:rsidRPr="007D00CF">
        <w:t>pt</w:t>
      </w:r>
      <w:proofErr w:type="spellEnd"/>
      <w:r w:rsidR="007D00CF" w:rsidRPr="007D00CF">
        <w:t>)</w:t>
      </w:r>
    </w:p>
    <w:p w14:paraId="59FDAF47" w14:textId="77777777" w:rsidR="00A11CF6" w:rsidRDefault="001F26CE" w:rsidP="008222B6">
      <w:pPr>
        <w:pStyle w:val="Metall52figure"/>
        <w:rPr>
          <w:b/>
        </w:rPr>
      </w:pPr>
      <w:r>
        <w:rPr>
          <w:rFonts w:eastAsia="DengXian"/>
          <w:b/>
          <w:bCs/>
          <w:noProof/>
          <w:lang w:eastAsia="en-US" w:bidi="ar-SA"/>
        </w:rPr>
        <w:drawing>
          <wp:inline distT="0" distB="0" distL="0" distR="0" wp14:anchorId="02E762E9" wp14:editId="01CA3E91">
            <wp:extent cx="1392522" cy="1343771"/>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7285" cy="1358018"/>
                    </a:xfrm>
                    <a:prstGeom prst="rect">
                      <a:avLst/>
                    </a:prstGeom>
                    <a:noFill/>
                  </pic:spPr>
                </pic:pic>
              </a:graphicData>
            </a:graphic>
          </wp:inline>
        </w:drawing>
      </w:r>
    </w:p>
    <w:p w14:paraId="743A1679" w14:textId="77777777" w:rsidR="00F43A92" w:rsidRDefault="00A11CF6" w:rsidP="00F43A92">
      <w:pPr>
        <w:pStyle w:val="Metall51figurecaption"/>
        <w:ind w:left="0"/>
        <w:jc w:val="center"/>
      </w:pPr>
      <w:r w:rsidRPr="00FA04F1">
        <w:rPr>
          <w:b/>
        </w:rPr>
        <w:t xml:space="preserve">Figure 1. </w:t>
      </w:r>
      <w:r w:rsidR="00761309">
        <w:t>This is a figure.</w:t>
      </w:r>
      <w:r w:rsidRPr="00FF1144">
        <w:t xml:space="preserve"> </w:t>
      </w:r>
      <w:r w:rsidR="004E3758">
        <w:t>(Palatino Linotype 9</w:t>
      </w:r>
      <w:r w:rsidR="004E3758" w:rsidRPr="004E3758">
        <w:t xml:space="preserve"> </w:t>
      </w:r>
      <w:proofErr w:type="spellStart"/>
      <w:r w:rsidR="004E3758" w:rsidRPr="004E3758">
        <w:t>pt</w:t>
      </w:r>
      <w:proofErr w:type="spellEnd"/>
      <w:r w:rsidR="004E3758" w:rsidRPr="004E3758">
        <w:t>)</w:t>
      </w:r>
    </w:p>
    <w:p w14:paraId="737D1E6F" w14:textId="47850315" w:rsidR="00A11CF6" w:rsidRDefault="00A11CF6" w:rsidP="00063B0F">
      <w:pPr>
        <w:pStyle w:val="Metall51figurecaption"/>
        <w:spacing w:after="120"/>
        <w:ind w:left="0" w:firstLine="425"/>
      </w:pPr>
      <w:r>
        <w:rPr>
          <w:b/>
        </w:rPr>
        <w:t>Table 1</w:t>
      </w:r>
      <w:r w:rsidRPr="00325902">
        <w:rPr>
          <w:b/>
        </w:rPr>
        <w:t>.</w:t>
      </w:r>
      <w:r w:rsidRPr="00325902">
        <w:t xml:space="preserve"> This is a table. </w:t>
      </w:r>
      <w:r w:rsidR="004E3758">
        <w:t>(Palatino Linotype 9</w:t>
      </w:r>
      <w:r w:rsidR="004E3758" w:rsidRPr="004E3758">
        <w:t xml:space="preserve"> </w:t>
      </w:r>
      <w:proofErr w:type="spellStart"/>
      <w:r w:rsidR="004E3758" w:rsidRPr="004E3758">
        <w:t>pt</w:t>
      </w:r>
      <w:proofErr w:type="spellEnd"/>
      <w:r w:rsidR="004E3758" w:rsidRPr="004E3758">
        <w:t>)</w:t>
      </w:r>
    </w:p>
    <w:tbl>
      <w:tblPr>
        <w:tblW w:w="9072" w:type="dxa"/>
        <w:jc w:val="center"/>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3186"/>
        <w:gridCol w:w="2619"/>
        <w:gridCol w:w="3267"/>
      </w:tblGrid>
      <w:tr w:rsidR="00A11CF6" w:rsidRPr="000802ED" w14:paraId="08DF1F94" w14:textId="77777777" w:rsidTr="00F43A92">
        <w:trPr>
          <w:jc w:val="center"/>
        </w:trPr>
        <w:tc>
          <w:tcPr>
            <w:tcW w:w="3186" w:type="dxa"/>
            <w:tcBorders>
              <w:bottom w:val="single" w:sz="4" w:space="0" w:color="auto"/>
            </w:tcBorders>
            <w:shd w:val="clear" w:color="auto" w:fill="auto"/>
            <w:vAlign w:val="center"/>
          </w:tcPr>
          <w:p w14:paraId="2205798B" w14:textId="77777777" w:rsidR="00A11CF6" w:rsidRPr="007F7C8C" w:rsidRDefault="00A11CF6" w:rsidP="00B336F8">
            <w:pPr>
              <w:pStyle w:val="Metall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47148EA8" w14:textId="03B1E86C" w:rsidR="00A11CF6" w:rsidRPr="007F7C8C" w:rsidRDefault="00A11CF6" w:rsidP="00B336F8">
            <w:pPr>
              <w:pStyle w:val="Metall42tablebody"/>
              <w:spacing w:line="240" w:lineRule="auto"/>
              <w:rPr>
                <w:b/>
                <w:snapToGrid/>
              </w:rPr>
            </w:pPr>
            <w:r w:rsidRPr="007F7C8C">
              <w:rPr>
                <w:b/>
                <w:snapToGrid/>
              </w:rPr>
              <w:t>Title 2</w:t>
            </w:r>
            <w:r w:rsidR="00D5771A">
              <w:rPr>
                <w:b/>
                <w:snapToGrid/>
              </w:rPr>
              <w:t xml:space="preserve"> / measurement unit</w:t>
            </w:r>
          </w:p>
        </w:tc>
        <w:tc>
          <w:tcPr>
            <w:tcW w:w="3267" w:type="dxa"/>
            <w:tcBorders>
              <w:bottom w:val="single" w:sz="4" w:space="0" w:color="auto"/>
            </w:tcBorders>
            <w:shd w:val="clear" w:color="auto" w:fill="auto"/>
            <w:vAlign w:val="center"/>
          </w:tcPr>
          <w:p w14:paraId="7AB18F9B" w14:textId="1B51317D" w:rsidR="00A11CF6" w:rsidRPr="007F7C8C" w:rsidRDefault="00A11CF6" w:rsidP="00B336F8">
            <w:pPr>
              <w:pStyle w:val="Metall42tablebody"/>
              <w:spacing w:line="240" w:lineRule="auto"/>
              <w:rPr>
                <w:b/>
                <w:snapToGrid/>
              </w:rPr>
            </w:pPr>
            <w:r w:rsidRPr="007F7C8C">
              <w:rPr>
                <w:b/>
                <w:snapToGrid/>
              </w:rPr>
              <w:t>Title 3</w:t>
            </w:r>
            <w:r w:rsidR="00D5771A">
              <w:rPr>
                <w:b/>
                <w:snapToGrid/>
              </w:rPr>
              <w:t xml:space="preserve"> / measurement unit</w:t>
            </w:r>
          </w:p>
        </w:tc>
      </w:tr>
      <w:tr w:rsidR="00A11CF6" w:rsidRPr="000802ED" w14:paraId="1628014B" w14:textId="77777777" w:rsidTr="00F43A92">
        <w:trPr>
          <w:jc w:val="center"/>
        </w:trPr>
        <w:tc>
          <w:tcPr>
            <w:tcW w:w="3186" w:type="dxa"/>
            <w:shd w:val="clear" w:color="auto" w:fill="auto"/>
            <w:vAlign w:val="center"/>
          </w:tcPr>
          <w:p w14:paraId="72CB2463" w14:textId="77777777" w:rsidR="00A11CF6" w:rsidRPr="00F220D4" w:rsidRDefault="00B336F8" w:rsidP="00B336F8">
            <w:pPr>
              <w:pStyle w:val="Metall42tablebody"/>
              <w:spacing w:line="240" w:lineRule="auto"/>
            </w:pPr>
            <w:r>
              <w:t>a</w:t>
            </w:r>
          </w:p>
        </w:tc>
        <w:tc>
          <w:tcPr>
            <w:tcW w:w="2619" w:type="dxa"/>
            <w:shd w:val="clear" w:color="auto" w:fill="auto"/>
            <w:vAlign w:val="center"/>
          </w:tcPr>
          <w:p w14:paraId="763FEFEF" w14:textId="77777777" w:rsidR="00A11CF6" w:rsidRPr="00F220D4" w:rsidRDefault="00A11CF6" w:rsidP="00B336F8">
            <w:pPr>
              <w:pStyle w:val="Metall42tablebody"/>
              <w:spacing w:line="240" w:lineRule="auto"/>
            </w:pPr>
            <w:r w:rsidRPr="00F220D4">
              <w:t>data</w:t>
            </w:r>
          </w:p>
        </w:tc>
        <w:tc>
          <w:tcPr>
            <w:tcW w:w="3267" w:type="dxa"/>
            <w:shd w:val="clear" w:color="auto" w:fill="auto"/>
            <w:vAlign w:val="center"/>
          </w:tcPr>
          <w:p w14:paraId="0DE49B57" w14:textId="77777777" w:rsidR="00A11CF6" w:rsidRPr="00F220D4" w:rsidRDefault="00A11CF6" w:rsidP="00B336F8">
            <w:pPr>
              <w:pStyle w:val="Metall42tablebody"/>
              <w:spacing w:line="240" w:lineRule="auto"/>
            </w:pPr>
            <w:r w:rsidRPr="00F220D4">
              <w:t>data</w:t>
            </w:r>
          </w:p>
        </w:tc>
      </w:tr>
      <w:tr w:rsidR="00A11CF6" w:rsidRPr="000802ED" w14:paraId="1E8979B6" w14:textId="77777777" w:rsidTr="00F43A92">
        <w:trPr>
          <w:jc w:val="center"/>
        </w:trPr>
        <w:tc>
          <w:tcPr>
            <w:tcW w:w="3186" w:type="dxa"/>
            <w:shd w:val="clear" w:color="auto" w:fill="auto"/>
            <w:vAlign w:val="center"/>
          </w:tcPr>
          <w:p w14:paraId="17C665ED" w14:textId="77777777" w:rsidR="00A11CF6" w:rsidRPr="00F220D4" w:rsidRDefault="00B336F8" w:rsidP="00B336F8">
            <w:pPr>
              <w:pStyle w:val="Metall42tablebody"/>
              <w:spacing w:line="240" w:lineRule="auto"/>
            </w:pPr>
            <w:r>
              <w:t>b</w:t>
            </w:r>
          </w:p>
        </w:tc>
        <w:tc>
          <w:tcPr>
            <w:tcW w:w="2619" w:type="dxa"/>
            <w:shd w:val="clear" w:color="auto" w:fill="auto"/>
            <w:vAlign w:val="center"/>
          </w:tcPr>
          <w:p w14:paraId="3140FA1C" w14:textId="77777777" w:rsidR="00A11CF6" w:rsidRPr="00F220D4" w:rsidRDefault="00A11CF6" w:rsidP="00B336F8">
            <w:pPr>
              <w:pStyle w:val="Metall42tablebody"/>
              <w:spacing w:line="240" w:lineRule="auto"/>
            </w:pPr>
            <w:r w:rsidRPr="00F220D4">
              <w:t>data</w:t>
            </w:r>
          </w:p>
        </w:tc>
        <w:tc>
          <w:tcPr>
            <w:tcW w:w="3267" w:type="dxa"/>
            <w:shd w:val="clear" w:color="auto" w:fill="auto"/>
            <w:vAlign w:val="center"/>
          </w:tcPr>
          <w:p w14:paraId="24C7C2D0" w14:textId="77777777" w:rsidR="00A11CF6" w:rsidRPr="00F220D4" w:rsidRDefault="00B336F8" w:rsidP="00B336F8">
            <w:pPr>
              <w:pStyle w:val="Metall42tablebody"/>
              <w:spacing w:line="240" w:lineRule="auto"/>
            </w:pPr>
            <w:r>
              <w:t>data</w:t>
            </w:r>
          </w:p>
        </w:tc>
      </w:tr>
      <w:tr w:rsidR="002A5062" w:rsidRPr="000802ED" w14:paraId="3177D2BF" w14:textId="77777777" w:rsidTr="00F43A92">
        <w:trPr>
          <w:jc w:val="center"/>
        </w:trPr>
        <w:tc>
          <w:tcPr>
            <w:tcW w:w="3186" w:type="dxa"/>
            <w:shd w:val="clear" w:color="auto" w:fill="auto"/>
            <w:vAlign w:val="center"/>
          </w:tcPr>
          <w:p w14:paraId="1B0EEDEC" w14:textId="77777777" w:rsidR="002A5062" w:rsidRPr="00F220D4" w:rsidRDefault="00B336F8" w:rsidP="00B336F8">
            <w:pPr>
              <w:pStyle w:val="Metall42tablebody"/>
              <w:spacing w:line="240" w:lineRule="auto"/>
            </w:pPr>
            <w:r>
              <w:t>c</w:t>
            </w:r>
          </w:p>
        </w:tc>
        <w:tc>
          <w:tcPr>
            <w:tcW w:w="2619" w:type="dxa"/>
            <w:shd w:val="clear" w:color="auto" w:fill="auto"/>
            <w:vAlign w:val="center"/>
          </w:tcPr>
          <w:p w14:paraId="26CA300E" w14:textId="77777777" w:rsidR="002A5062" w:rsidRPr="00F220D4" w:rsidRDefault="002A5062" w:rsidP="00B336F8">
            <w:pPr>
              <w:pStyle w:val="Metall42tablebody"/>
              <w:spacing w:line="240" w:lineRule="auto"/>
            </w:pPr>
            <w:r>
              <w:t>data</w:t>
            </w:r>
          </w:p>
        </w:tc>
        <w:tc>
          <w:tcPr>
            <w:tcW w:w="3267" w:type="dxa"/>
            <w:shd w:val="clear" w:color="auto" w:fill="auto"/>
            <w:vAlign w:val="center"/>
          </w:tcPr>
          <w:p w14:paraId="35A26134" w14:textId="77777777" w:rsidR="002A5062" w:rsidRPr="00B336F8" w:rsidRDefault="00B336F8" w:rsidP="00B336F8">
            <w:pPr>
              <w:pStyle w:val="Metall42tablebody"/>
              <w:spacing w:line="240" w:lineRule="auto"/>
              <w:rPr>
                <w:vertAlign w:val="superscript"/>
              </w:rPr>
            </w:pPr>
            <w:r>
              <w:t>d</w:t>
            </w:r>
            <w:r w:rsidR="002A5062">
              <w:t>ata</w:t>
            </w:r>
            <w:r>
              <w:rPr>
                <w:vertAlign w:val="superscript"/>
              </w:rPr>
              <w:t>1</w:t>
            </w:r>
          </w:p>
        </w:tc>
      </w:tr>
    </w:tbl>
    <w:p w14:paraId="5CDCAE78" w14:textId="77777777" w:rsidR="00A11CF6" w:rsidRDefault="00A11CF6" w:rsidP="008222B6">
      <w:pPr>
        <w:pStyle w:val="Metall43tablefooter"/>
        <w:ind w:left="0"/>
      </w:pPr>
      <w:r w:rsidRPr="00325902">
        <w:rPr>
          <w:vertAlign w:val="superscript"/>
        </w:rPr>
        <w:t>1</w:t>
      </w:r>
      <w:r w:rsidRPr="00325902">
        <w:t xml:space="preserve"> Tables may have a footer.</w:t>
      </w:r>
      <w:r w:rsidR="007D00CF">
        <w:t xml:space="preserve"> (Palatino Linotype 9</w:t>
      </w:r>
      <w:r w:rsidR="007D00CF" w:rsidRPr="007D00CF">
        <w:t xml:space="preserve"> </w:t>
      </w:r>
      <w:proofErr w:type="spellStart"/>
      <w:r w:rsidR="007D00CF" w:rsidRPr="007D00CF">
        <w:t>pt</w:t>
      </w:r>
      <w:proofErr w:type="spellEnd"/>
      <w:r w:rsidR="007D00CF" w:rsidRPr="007D00CF">
        <w:t>)</w:t>
      </w:r>
    </w:p>
    <w:p w14:paraId="191E1D91" w14:textId="77777777" w:rsidR="00FF7E57" w:rsidRDefault="00FF7E57" w:rsidP="00FF7E57">
      <w:pPr>
        <w:pStyle w:val="Metall31text"/>
        <w:ind w:left="0" w:firstLine="0"/>
      </w:pPr>
    </w:p>
    <w:p w14:paraId="336113B3" w14:textId="77777777" w:rsidR="00FF7E57" w:rsidRPr="00FF7E57" w:rsidRDefault="00FF7E57" w:rsidP="00FF7E57">
      <w:pPr>
        <w:pStyle w:val="Metall31text"/>
        <w:ind w:left="0" w:firstLine="0"/>
      </w:pPr>
      <w:r>
        <w:t xml:space="preserve">Title 1, 2, 3 - </w:t>
      </w:r>
      <w:r w:rsidRPr="00FF7E57">
        <w:rPr>
          <w:b/>
        </w:rPr>
        <w:t xml:space="preserve">(Palatino Linotype Bold 10 </w:t>
      </w:r>
      <w:proofErr w:type="spellStart"/>
      <w:r w:rsidRPr="00FF7E57">
        <w:rPr>
          <w:b/>
        </w:rPr>
        <w:t>pt</w:t>
      </w:r>
      <w:proofErr w:type="spellEnd"/>
      <w:r w:rsidRPr="00FF7E57">
        <w:rPr>
          <w:b/>
        </w:rPr>
        <w:t>)</w:t>
      </w:r>
      <w:r w:rsidR="0068379C" w:rsidRPr="00F32A46">
        <w:t>;</w:t>
      </w:r>
      <w:r w:rsidR="0068379C">
        <w:rPr>
          <w:b/>
        </w:rPr>
        <w:t xml:space="preserve"> </w:t>
      </w:r>
      <w:r w:rsidRPr="00FF7E57">
        <w:t>a, b, c, data</w:t>
      </w:r>
      <w:r>
        <w:t xml:space="preserve"> - </w:t>
      </w:r>
      <w:r w:rsidRPr="00EA22D1">
        <w:t xml:space="preserve">(Palatino Linotype 10 </w:t>
      </w:r>
      <w:proofErr w:type="spellStart"/>
      <w:r w:rsidRPr="00EA22D1">
        <w:t>pt</w:t>
      </w:r>
      <w:proofErr w:type="spellEnd"/>
      <w:r w:rsidRPr="00EA22D1">
        <w:t>)</w:t>
      </w:r>
    </w:p>
    <w:p w14:paraId="2E3D9391" w14:textId="77777777" w:rsidR="00A11CF6" w:rsidRPr="00B336F8" w:rsidRDefault="00677024" w:rsidP="00B336F8">
      <w:pPr>
        <w:pStyle w:val="Metall31text"/>
        <w:spacing w:before="240" w:after="240"/>
        <w:ind w:left="0"/>
      </w:pPr>
      <w:r w:rsidRPr="00677024">
        <w:t>The article should be written in English, using terminology and measurement systems aligned with legal regulations, relevant standards, and the International System of Units (SI) (Quantities and Units: ISO 80000 – Parts 1 to 14). The text should be written in the third person.</w:t>
      </w:r>
      <w:r>
        <w:t xml:space="preserve"> </w:t>
      </w:r>
      <w:r w:rsidR="007D00CF" w:rsidRPr="007D00CF">
        <w:t xml:space="preserve">(Palatino Linotype 10 </w:t>
      </w:r>
      <w:proofErr w:type="spellStart"/>
      <w:r w:rsidR="007D00CF" w:rsidRPr="007D00CF">
        <w:t>pt</w:t>
      </w:r>
      <w:proofErr w:type="spellEnd"/>
      <w:r w:rsidR="007D00CF" w:rsidRPr="007D00CF">
        <w:t>)</w:t>
      </w:r>
    </w:p>
    <w:p w14:paraId="0B52FDD7" w14:textId="77777777" w:rsidR="00A11CF6" w:rsidRPr="00325902" w:rsidRDefault="00A11CF6" w:rsidP="0039356B">
      <w:pPr>
        <w:pStyle w:val="Metall22heading2"/>
        <w:spacing w:before="240"/>
        <w:ind w:left="0"/>
        <w:jc w:val="both"/>
      </w:pPr>
      <w:bookmarkStart w:id="1" w:name="page3"/>
      <w:bookmarkEnd w:id="1"/>
      <w:r w:rsidRPr="00325902">
        <w:t>3.3. Formatting of Mathematical Components</w:t>
      </w:r>
      <w:r w:rsidR="004E3758">
        <w:t xml:space="preserve"> </w:t>
      </w:r>
      <w:r w:rsidR="004E3758" w:rsidRPr="004E3758">
        <w:t xml:space="preserve">(Palatino Linotype </w:t>
      </w:r>
      <w:r w:rsidR="004E3758">
        <w:t xml:space="preserve">Italic </w:t>
      </w:r>
      <w:r w:rsidR="004E3758" w:rsidRPr="004E3758">
        <w:t>10 pt)</w:t>
      </w:r>
    </w:p>
    <w:p w14:paraId="09E0E49F" w14:textId="77777777" w:rsidR="00362A0D" w:rsidRDefault="004F1719" w:rsidP="00362A0D">
      <w:pPr>
        <w:pStyle w:val="Metall31text"/>
        <w:ind w:left="0"/>
      </w:pPr>
      <w:r w:rsidRPr="004F1719">
        <w:t>Equations in the text are numbered with Arabic numerals inside the round brackets on the right side of the text. Inside the text they are referred to with equation number inside the round</w:t>
      </w:r>
      <w:r w:rsidR="008E5343">
        <w:t xml:space="preserve"> brackets i.e. ".... from Eq. (3</w:t>
      </w:r>
      <w:r w:rsidRPr="004F1719">
        <w:t>) follows ...." (Create equations with Equation Editor.</w:t>
      </w:r>
      <w:r w:rsidR="008319E9">
        <w:t>)</w:t>
      </w:r>
      <w:r w:rsidR="007D00CF">
        <w:t xml:space="preserve"> </w:t>
      </w:r>
    </w:p>
    <w:p w14:paraId="13AF4E21" w14:textId="77777777" w:rsidR="00362A0D" w:rsidRDefault="00362A0D" w:rsidP="00362A0D">
      <w:pPr>
        <w:pStyle w:val="Metall31text"/>
        <w:ind w:left="0"/>
      </w:pPr>
    </w:p>
    <w:p w14:paraId="4754FB77" w14:textId="77777777" w:rsidR="008319E9" w:rsidRDefault="00362A0D" w:rsidP="00362A0D">
      <w:pPr>
        <w:pStyle w:val="Metall31text"/>
        <w:ind w:left="0"/>
      </w:pPr>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w:r w:rsidR="008319E9">
        <w:tab/>
      </w:r>
      <w:r w:rsidR="008319E9">
        <w:tab/>
      </w:r>
      <w:r w:rsidR="008319E9">
        <w:tab/>
      </w:r>
      <w:r w:rsidR="008319E9">
        <w:tab/>
      </w:r>
      <w:r w:rsidR="008319E9">
        <w:tab/>
      </w:r>
      <w:r w:rsidR="008319E9">
        <w:tab/>
      </w:r>
      <w:r w:rsidR="008319E9">
        <w:tab/>
      </w:r>
      <w:r w:rsidR="008319E9">
        <w:tab/>
      </w:r>
      <w:r w:rsidR="008319E9">
        <w:tab/>
      </w:r>
      <w:r w:rsidR="008319E9">
        <w:tab/>
      </w:r>
      <w:r w:rsidR="008319E9">
        <w:tab/>
      </w:r>
      <w:r w:rsidR="008319E9">
        <w:tab/>
      </w:r>
      <w:r w:rsidR="008319E9">
        <w:tab/>
      </w:r>
      <w:r w:rsidR="008319E9">
        <w:tab/>
      </w:r>
      <w:r w:rsidR="008319E9">
        <w:tab/>
      </w:r>
      <w:r>
        <w:t xml:space="preserve">        </w:t>
      </w:r>
      <w:r w:rsidR="008319E9">
        <w:t>(1)</w:t>
      </w:r>
    </w:p>
    <w:p w14:paraId="18C9FF72" w14:textId="77777777" w:rsidR="00362A0D" w:rsidRDefault="00362A0D" w:rsidP="008319E9">
      <w:pPr>
        <w:pStyle w:val="Metall31text"/>
        <w:ind w:left="0"/>
        <w:jc w:val="right"/>
      </w:pPr>
    </w:p>
    <w:p w14:paraId="1859752F" w14:textId="77777777" w:rsidR="00362A0D" w:rsidRPr="008319E9" w:rsidRDefault="00A108AD" w:rsidP="00362A0D">
      <w:pPr>
        <w:pStyle w:val="Metall31text"/>
        <w:ind w:left="0"/>
        <w:jc w:val="left"/>
      </w:pPr>
      <m:oMath>
        <m:sSup>
          <m:sSupPr>
            <m:ctrlPr>
              <w:rPr>
                <w:rFonts w:ascii="Cambria Math" w:hAnsi="Cambria Math"/>
              </w:rPr>
            </m:ctrlPr>
          </m:sSupPr>
          <m:e>
            <m:d>
              <m:dPr>
                <m:ctrlPr>
                  <w:rPr>
                    <w:rFonts w:ascii="Cambria Math" w:hAnsi="Cambria Math"/>
                  </w:rPr>
                </m:ctrlPr>
              </m:dPr>
              <m:e>
                <m:r>
                  <w:rPr>
                    <w:rFonts w:ascii="Cambria Math" w:hAnsi="Cambria Math"/>
                  </w:rPr>
                  <m:t>x+a</m:t>
                </m:r>
              </m:e>
            </m:d>
          </m:e>
          <m:sup>
            <m:r>
              <w:rPr>
                <w:rFonts w:ascii="Cambria Math" w:hAnsi="Cambria Math"/>
              </w:rPr>
              <m:t>n</m:t>
            </m:r>
          </m:sup>
        </m:sSup>
        <m:r>
          <w:rPr>
            <w:rFonts w:ascii="Cambria Math" w:eastAsia="Cambria Math" w:hAnsi="Cambria Math" w:cs="Cambria Math"/>
          </w:rPr>
          <m:t>=</m:t>
        </m:r>
        <m:nary>
          <m:naryPr>
            <m:chr m:val="∑"/>
            <m:grow m:val="1"/>
            <m:ctrlPr>
              <w:rPr>
                <w:rFonts w:ascii="Cambria Math" w:hAnsi="Cambria Math"/>
              </w:rPr>
            </m:ctrlPr>
          </m:naryPr>
          <m:sub>
            <m:r>
              <w:rPr>
                <w:rFonts w:ascii="Cambria Math" w:eastAsia="Cambria Math" w:hAnsi="Cambria Math" w:cs="Cambria Math"/>
              </w:rPr>
              <m:t>k=0</m:t>
            </m:r>
          </m:sub>
          <m:sup>
            <m:r>
              <w:rPr>
                <w:rFonts w:ascii="Cambria Math" w:eastAsia="Cambria Math" w:hAnsi="Cambria Math" w:cs="Cambria Math"/>
              </w:rPr>
              <m:t>n</m:t>
            </m:r>
          </m:sup>
          <m:e>
            <m:d>
              <m:dPr>
                <m:ctrlPr>
                  <w:rPr>
                    <w:rFonts w:ascii="Cambria Math" w:hAnsi="Cambria Math"/>
                  </w:rPr>
                </m:ctrlPr>
              </m:dPr>
              <m:e>
                <m:f>
                  <m:fPr>
                    <m:type m:val="noBar"/>
                    <m:ctrlPr>
                      <w:rPr>
                        <w:rFonts w:ascii="Cambria Math" w:hAnsi="Cambria Math"/>
                      </w:rPr>
                    </m:ctrlPr>
                  </m:fPr>
                  <m:num>
                    <m:r>
                      <w:rPr>
                        <w:rFonts w:ascii="Cambria Math" w:eastAsia="Cambria Math" w:hAnsi="Cambria Math" w:cs="Cambria Math"/>
                      </w:rPr>
                      <m:t>n</m:t>
                    </m:r>
                  </m:num>
                  <m:den>
                    <m:r>
                      <w:rPr>
                        <w:rFonts w:ascii="Cambria Math" w:eastAsia="Cambria Math" w:hAnsi="Cambria Math" w:cs="Cambria Math"/>
                      </w:rPr>
                      <m:t>k</m:t>
                    </m:r>
                  </m:den>
                </m:f>
              </m:e>
            </m:d>
            <m:sSup>
              <m:sSupPr>
                <m:ctrlPr>
                  <w:rPr>
                    <w:rFonts w:ascii="Cambria Math" w:hAnsi="Cambria Math"/>
                  </w:rPr>
                </m:ctrlPr>
              </m:sSupPr>
              <m:e>
                <m:r>
                  <w:rPr>
                    <w:rFonts w:ascii="Cambria Math" w:eastAsia="Cambria Math" w:hAnsi="Cambria Math" w:cs="Cambria Math"/>
                  </w:rPr>
                  <m:t>x</m:t>
                </m:r>
              </m:e>
              <m:sup>
                <m:r>
                  <w:rPr>
                    <w:rFonts w:ascii="Cambria Math" w:eastAsia="Cambria Math" w:hAnsi="Cambria Math" w:cs="Cambria Math"/>
                  </w:rPr>
                  <m:t>k</m:t>
                </m:r>
              </m:sup>
            </m:sSup>
            <m:sSup>
              <m:sSupPr>
                <m:ctrlPr>
                  <w:rPr>
                    <w:rFonts w:ascii="Cambria Math" w:hAnsi="Cambria Math"/>
                  </w:rPr>
                </m:ctrlPr>
              </m:sSupPr>
              <m:e>
                <m:r>
                  <w:rPr>
                    <w:rFonts w:ascii="Cambria Math" w:eastAsia="Cambria Math" w:hAnsi="Cambria Math" w:cs="Cambria Math"/>
                  </w:rPr>
                  <m:t>a</m:t>
                </m:r>
              </m:e>
              <m:sup>
                <m:r>
                  <w:rPr>
                    <w:rFonts w:ascii="Cambria Math" w:eastAsia="Cambria Math" w:hAnsi="Cambria Math" w:cs="Cambria Math"/>
                  </w:rPr>
                  <m:t>n-k</m:t>
                </m:r>
              </m:sup>
            </m:sSup>
          </m:e>
        </m:nary>
      </m:oMath>
      <w:r w:rsidR="00362A0D">
        <w:tab/>
      </w:r>
      <w:r w:rsidR="00362A0D">
        <w:tab/>
      </w:r>
      <w:r w:rsidR="00362A0D">
        <w:tab/>
      </w:r>
      <w:r w:rsidR="00362A0D">
        <w:tab/>
      </w:r>
      <w:r w:rsidR="00362A0D">
        <w:tab/>
      </w:r>
      <w:r w:rsidR="00362A0D">
        <w:tab/>
      </w:r>
      <w:r w:rsidR="00362A0D">
        <w:tab/>
      </w:r>
      <w:r w:rsidR="00362A0D">
        <w:tab/>
      </w:r>
      <w:r w:rsidR="00362A0D">
        <w:tab/>
      </w:r>
      <w:r w:rsidR="00362A0D">
        <w:tab/>
      </w:r>
      <w:r w:rsidR="00362A0D">
        <w:tab/>
      </w:r>
      <w:r w:rsidR="00362A0D">
        <w:tab/>
        <w:t xml:space="preserve">        (2)</w:t>
      </w:r>
    </w:p>
    <w:p w14:paraId="40CD58D0" w14:textId="77777777" w:rsidR="008319E9" w:rsidRDefault="008319E9" w:rsidP="008319E9">
      <w:pPr>
        <w:pStyle w:val="Metall31text"/>
        <w:ind w:left="0"/>
      </w:pPr>
      <w:r w:rsidRPr="00167F00">
        <w:lastRenderedPageBreak/>
        <w:t>Variables that are used in equations and also in the text or tables of the article are formatted as italics in the same font size as the text.</w:t>
      </w:r>
      <w:r w:rsidR="007D00CF">
        <w:t xml:space="preserve"> </w:t>
      </w:r>
      <w:r w:rsidR="007D00CF" w:rsidRPr="007D00CF">
        <w:t xml:space="preserve">(Palatino Linotype 10 </w:t>
      </w:r>
      <w:proofErr w:type="spellStart"/>
      <w:r w:rsidR="007D00CF" w:rsidRPr="007D00CF">
        <w:t>pt</w:t>
      </w:r>
      <w:proofErr w:type="spellEnd"/>
      <w:r w:rsidR="007D00CF" w:rsidRPr="007D00CF">
        <w:t>)</w:t>
      </w:r>
    </w:p>
    <w:p w14:paraId="20D4F41D" w14:textId="77777777" w:rsidR="00A11CF6" w:rsidRPr="005261EF" w:rsidRDefault="00A11CF6" w:rsidP="0039356B">
      <w:pPr>
        <w:pStyle w:val="Metall21heading1"/>
        <w:ind w:left="0"/>
        <w:jc w:val="both"/>
      </w:pPr>
      <w:r w:rsidRPr="005261EF">
        <w:t>4. Discussion</w:t>
      </w:r>
      <w:r w:rsidR="004E3758">
        <w:t xml:space="preserve"> (Palatino Linotype Bold 12</w:t>
      </w:r>
      <w:r w:rsidR="004E3758" w:rsidRPr="004E3758">
        <w:t xml:space="preserve"> </w:t>
      </w:r>
      <w:proofErr w:type="spellStart"/>
      <w:r w:rsidR="004E3758" w:rsidRPr="004E3758">
        <w:t>pt</w:t>
      </w:r>
      <w:proofErr w:type="spellEnd"/>
      <w:r w:rsidR="004E3758" w:rsidRPr="004E3758">
        <w:t>)</w:t>
      </w:r>
    </w:p>
    <w:p w14:paraId="24A5BA21" w14:textId="77777777" w:rsidR="00A11CF6" w:rsidRPr="00325902" w:rsidRDefault="00A11CF6" w:rsidP="0039356B">
      <w:pPr>
        <w:pStyle w:val="Metall31text"/>
        <w:ind w:left="0"/>
      </w:pPr>
      <w:r w:rsidRPr="00325902">
        <w:t xml:space="preserve">Authors should discuss the results and how they can be </w:t>
      </w:r>
      <w:r w:rsidR="00761309">
        <w:t xml:space="preserve">interpreted from the perspective </w:t>
      </w:r>
      <w:r w:rsidRPr="00325902">
        <w:t>of previous studies and of the working hypotheses. The findings and their implications should be discussed in the broadest context possible. Future research directions may also be highlighted.</w:t>
      </w:r>
      <w:r w:rsidR="007D00CF" w:rsidRPr="007D00CF">
        <w:t xml:space="preserve"> (Palatino Linotype 10 </w:t>
      </w:r>
      <w:proofErr w:type="spellStart"/>
      <w:r w:rsidR="007D00CF" w:rsidRPr="007D00CF">
        <w:t>pt</w:t>
      </w:r>
      <w:proofErr w:type="spellEnd"/>
      <w:r w:rsidR="007D00CF" w:rsidRPr="007D00CF">
        <w:t>)</w:t>
      </w:r>
      <w:r w:rsidR="007D00CF">
        <w:t xml:space="preserve"> </w:t>
      </w:r>
    </w:p>
    <w:p w14:paraId="04E2434E" w14:textId="77777777" w:rsidR="00A11CF6" w:rsidRPr="005261EF" w:rsidRDefault="00A11CF6" w:rsidP="0039356B">
      <w:pPr>
        <w:pStyle w:val="Metall21heading1"/>
        <w:ind w:left="0"/>
        <w:jc w:val="both"/>
      </w:pPr>
      <w:r w:rsidRPr="005261EF">
        <w:t>5. Conclusions</w:t>
      </w:r>
      <w:r w:rsidR="004E3758">
        <w:t xml:space="preserve"> (Palatino Linotype 12</w:t>
      </w:r>
      <w:r w:rsidR="004E3758" w:rsidRPr="004E3758">
        <w:t xml:space="preserve"> </w:t>
      </w:r>
      <w:proofErr w:type="spellStart"/>
      <w:r w:rsidR="004E3758" w:rsidRPr="004E3758">
        <w:t>pt</w:t>
      </w:r>
      <w:proofErr w:type="spellEnd"/>
      <w:r w:rsidR="004E3758" w:rsidRPr="004E3758">
        <w:t>)</w:t>
      </w:r>
    </w:p>
    <w:p w14:paraId="773CCD77" w14:textId="77777777" w:rsidR="00A11CF6" w:rsidRDefault="00673F3B" w:rsidP="0039356B">
      <w:pPr>
        <w:pStyle w:val="Metall31text"/>
        <w:ind w:left="0"/>
      </w:pPr>
      <w:r>
        <w:t>T</w:t>
      </w:r>
      <w:r w:rsidRPr="00673F3B">
        <w:t>he Conclusion should briefly summarize the main findings of the study and clearly state how they relate to the research objectives or hypotheses. It should highlight the significance and implications of the results, acknowledge any limitations of the research, and, if applicable, suggest directions for future work.</w:t>
      </w:r>
      <w:r w:rsidR="007D00CF">
        <w:t xml:space="preserve"> </w:t>
      </w:r>
      <w:r w:rsidR="007D00CF" w:rsidRPr="007D00CF">
        <w:t xml:space="preserve">(Palatino Linotype 10 </w:t>
      </w:r>
      <w:proofErr w:type="spellStart"/>
      <w:r w:rsidR="007D00CF" w:rsidRPr="007D00CF">
        <w:t>pt</w:t>
      </w:r>
      <w:proofErr w:type="spellEnd"/>
      <w:r w:rsidR="007D00CF" w:rsidRPr="007D00CF">
        <w:t>)</w:t>
      </w:r>
      <w:r>
        <w:t xml:space="preserve"> </w:t>
      </w:r>
    </w:p>
    <w:p w14:paraId="72A34F08" w14:textId="77777777" w:rsidR="00F76BF1" w:rsidRDefault="00F76BF1" w:rsidP="0039356B">
      <w:pPr>
        <w:pStyle w:val="Metall62backmatter"/>
        <w:ind w:left="0"/>
        <w:rPr>
          <w:b/>
        </w:rPr>
      </w:pPr>
    </w:p>
    <w:p w14:paraId="7E1BC908" w14:textId="77777777" w:rsidR="00A11CF6" w:rsidRPr="00613B31" w:rsidRDefault="00A11CF6" w:rsidP="0039356B">
      <w:pPr>
        <w:pStyle w:val="Metall62backmatter"/>
        <w:ind w:left="0"/>
      </w:pPr>
      <w:r w:rsidRPr="00613B31">
        <w:rPr>
          <w:b/>
        </w:rPr>
        <w:t>Acknowledgments:</w:t>
      </w:r>
      <w:r w:rsidRPr="00613B31">
        <w:t xml:space="preserve"> </w:t>
      </w:r>
      <w:r w:rsidR="00E95A33" w:rsidRPr="00E95A33">
        <w:rPr>
          <w:b/>
        </w:rPr>
        <w:t xml:space="preserve">(Palatino Linotype Bold 9 </w:t>
      </w:r>
      <w:proofErr w:type="spellStart"/>
      <w:r w:rsidR="00E95A33" w:rsidRPr="00E95A33">
        <w:rPr>
          <w:b/>
        </w:rPr>
        <w:t>pt</w:t>
      </w:r>
      <w:proofErr w:type="spellEnd"/>
      <w:r w:rsidR="00E95A33" w:rsidRPr="00E95A33">
        <w:rPr>
          <w:b/>
        </w:rPr>
        <w:t>)</w:t>
      </w:r>
      <w:r w:rsidR="00E95A33">
        <w:t xml:space="preserve"> </w:t>
      </w:r>
      <w:r w:rsidR="00761309">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r w:rsidR="00E95A33">
        <w:t xml:space="preserve"> (Palatino Linotype 9</w:t>
      </w:r>
      <w:r w:rsidR="00E95A33" w:rsidRPr="00E95A33">
        <w:t xml:space="preserve"> </w:t>
      </w:r>
      <w:proofErr w:type="spellStart"/>
      <w:r w:rsidR="00E95A33" w:rsidRPr="00E95A33">
        <w:t>pt</w:t>
      </w:r>
      <w:proofErr w:type="spellEnd"/>
      <w:r w:rsidR="00E95A33" w:rsidRPr="00E95A33">
        <w:t>)</w:t>
      </w:r>
    </w:p>
    <w:p w14:paraId="0AFC441A" w14:textId="77777777" w:rsidR="00401B57" w:rsidRPr="00401B57" w:rsidRDefault="00401B57" w:rsidP="00401B57">
      <w:pPr>
        <w:pStyle w:val="Metall21heading1"/>
        <w:ind w:left="0"/>
        <w:jc w:val="both"/>
      </w:pPr>
      <w:r w:rsidRPr="00401B57">
        <w:t>Refe</w:t>
      </w:r>
      <w:r>
        <w:t>r</w:t>
      </w:r>
      <w:r w:rsidRPr="00401B57">
        <w:t>ences</w:t>
      </w:r>
      <w:r>
        <w:t xml:space="preserve"> (Palatino Linotype 12</w:t>
      </w:r>
      <w:r w:rsidRPr="004E3758">
        <w:t xml:space="preserve"> </w:t>
      </w:r>
      <w:proofErr w:type="spellStart"/>
      <w:r w:rsidRPr="004E3758">
        <w:t>pt</w:t>
      </w:r>
      <w:proofErr w:type="spellEnd"/>
      <w:r w:rsidRPr="004E3758">
        <w:t>)</w:t>
      </w:r>
    </w:p>
    <w:p w14:paraId="0ACD473B" w14:textId="719E382C" w:rsidR="00A11CF6" w:rsidRPr="00325902" w:rsidRDefault="00A11CF6" w:rsidP="0039356B">
      <w:pPr>
        <w:pStyle w:val="Metall81references"/>
        <w:numPr>
          <w:ilvl w:val="0"/>
          <w:numId w:val="0"/>
        </w:numPr>
      </w:pPr>
      <w:r w:rsidRPr="00F76BF1">
        <w:rPr>
          <w:b/>
        </w:rPr>
        <w:t>References</w:t>
      </w:r>
      <w:r w:rsidRPr="00325902">
        <w:t xml:space="preserve"> </w:t>
      </w:r>
      <w:r w:rsidR="00E95A33" w:rsidRPr="00E95A33">
        <w:rPr>
          <w:b/>
        </w:rPr>
        <w:t xml:space="preserve">(Palatino Linotype </w:t>
      </w:r>
      <w:r w:rsidR="00E95A33">
        <w:rPr>
          <w:b/>
        </w:rPr>
        <w:t xml:space="preserve">Bold </w:t>
      </w:r>
      <w:r w:rsidR="00E95A33" w:rsidRPr="00E95A33">
        <w:rPr>
          <w:b/>
        </w:rPr>
        <w:t xml:space="preserve">9 </w:t>
      </w:r>
      <w:proofErr w:type="spellStart"/>
      <w:r w:rsidR="00E95A33" w:rsidRPr="00E95A33">
        <w:rPr>
          <w:b/>
        </w:rPr>
        <w:t>pt</w:t>
      </w:r>
      <w:proofErr w:type="spellEnd"/>
      <w:r w:rsidR="00E95A33" w:rsidRPr="00E95A33">
        <w:rPr>
          <w:b/>
        </w:rPr>
        <w:t>)</w:t>
      </w:r>
      <w:r w:rsidR="00E95A33">
        <w:t xml:space="preserve"> </w:t>
      </w:r>
      <w:r w:rsidRPr="00325902">
        <w:t xml:space="preserve">must be numbered in order of appearance in the text (including citations in tables and legends) and listed individually at the end of the manuscript. </w:t>
      </w:r>
      <w:r w:rsidRPr="00324424">
        <w:rPr>
          <w:b/>
        </w:rPr>
        <w:t xml:space="preserve">Include the digital object identifier (DOI) </w:t>
      </w:r>
      <w:r>
        <w:t>for all references where available.</w:t>
      </w:r>
      <w:r w:rsidR="00290D22">
        <w:t xml:space="preserve"> </w:t>
      </w:r>
      <w:r w:rsidR="00290D22" w:rsidRPr="00290D22">
        <w:t xml:space="preserve">To minimize typing errors and duplicate entries, we recommend using reference management software such as </w:t>
      </w:r>
      <w:proofErr w:type="spellStart"/>
      <w:r w:rsidR="00290D22" w:rsidRPr="00290D22">
        <w:t>Zotero</w:t>
      </w:r>
      <w:proofErr w:type="spellEnd"/>
      <w:r w:rsidR="00510CF4">
        <w:t xml:space="preserve"> or </w:t>
      </w:r>
      <w:r w:rsidR="00510CF4" w:rsidRPr="00290D22">
        <w:t>EndNote</w:t>
      </w:r>
      <w:r w:rsidR="00290D22" w:rsidRPr="00290D22">
        <w:t>.</w:t>
      </w:r>
      <w:r w:rsidR="00E95A33">
        <w:t xml:space="preserve"> </w:t>
      </w:r>
      <w:r w:rsidR="00D16201" w:rsidRPr="00D16201">
        <w:t xml:space="preserve">Use </w:t>
      </w:r>
      <w:r w:rsidR="004F18E6" w:rsidRPr="005A12CF">
        <w:rPr>
          <w:b/>
        </w:rPr>
        <w:t>IEEE Transactions on Engineering Management</w:t>
      </w:r>
      <w:r w:rsidR="004F18E6">
        <w:t xml:space="preserve"> </w:t>
      </w:r>
      <w:r w:rsidR="00183D14" w:rsidRPr="004F18E6">
        <w:rPr>
          <w:b/>
        </w:rPr>
        <w:t>Style</w:t>
      </w:r>
      <w:r w:rsidR="00183D14" w:rsidRPr="00183D14">
        <w:t xml:space="preserve"> </w:t>
      </w:r>
      <w:r w:rsidR="00D16201" w:rsidRPr="00D16201">
        <w:t xml:space="preserve">for the references. </w:t>
      </w:r>
      <w:r w:rsidR="00E95A33" w:rsidRPr="00E95A33">
        <w:t xml:space="preserve">(Palatino Linotype 9 </w:t>
      </w:r>
      <w:proofErr w:type="spellStart"/>
      <w:r w:rsidR="00E95A33" w:rsidRPr="00E95A33">
        <w:t>pt</w:t>
      </w:r>
      <w:proofErr w:type="spellEnd"/>
      <w:r w:rsidR="00E95A33" w:rsidRPr="00E95A33">
        <w:t>)</w:t>
      </w:r>
    </w:p>
    <w:p w14:paraId="0032553D" w14:textId="77777777" w:rsidR="00A11CF6" w:rsidRPr="00325902" w:rsidRDefault="00A11CF6" w:rsidP="0039356B">
      <w:pPr>
        <w:pStyle w:val="Metall81references"/>
        <w:numPr>
          <w:ilvl w:val="0"/>
          <w:numId w:val="0"/>
        </w:numPr>
      </w:pPr>
    </w:p>
    <w:p w14:paraId="25FCBE7B" w14:textId="77777777" w:rsidR="00183D14" w:rsidRDefault="00183D14" w:rsidP="00324424">
      <w:pPr>
        <w:pStyle w:val="Metall81references"/>
        <w:numPr>
          <w:ilvl w:val="0"/>
          <w:numId w:val="0"/>
        </w:numPr>
      </w:pPr>
      <w:r>
        <w:t xml:space="preserve">In the </w:t>
      </w:r>
      <w:r w:rsidR="005A12CF" w:rsidRPr="005A12CF">
        <w:rPr>
          <w:b/>
        </w:rPr>
        <w:t>IEEE Transactions on Engineering Management</w:t>
      </w:r>
      <w:r w:rsidR="00EC4009">
        <w:t xml:space="preserve"> </w:t>
      </w:r>
      <w:r w:rsidR="00EC4009" w:rsidRPr="00EC4009">
        <w:rPr>
          <w:b/>
        </w:rPr>
        <w:t>S</w:t>
      </w:r>
      <w:r w:rsidRPr="00EC4009">
        <w:rPr>
          <w:b/>
        </w:rPr>
        <w:t>tyle</w:t>
      </w:r>
      <w:r>
        <w:t>, references are cited numeri</w:t>
      </w:r>
      <w:r w:rsidR="00324424">
        <w:t xml:space="preserve">cally in square brackets in the </w:t>
      </w:r>
      <w:r>
        <w:t>order in which they appear in the text.</w:t>
      </w:r>
    </w:p>
    <w:p w14:paraId="6C244CCC" w14:textId="77777777" w:rsidR="00324424" w:rsidRDefault="00324424" w:rsidP="00183D14">
      <w:pPr>
        <w:pStyle w:val="Metall81references"/>
        <w:numPr>
          <w:ilvl w:val="0"/>
          <w:numId w:val="0"/>
        </w:numPr>
        <w:ind w:left="425" w:hanging="425"/>
      </w:pPr>
    </w:p>
    <w:p w14:paraId="47A32DB6" w14:textId="77777777" w:rsidR="00183D14" w:rsidRDefault="00183D14" w:rsidP="00183D14">
      <w:pPr>
        <w:pStyle w:val="Metall81references"/>
        <w:numPr>
          <w:ilvl w:val="0"/>
          <w:numId w:val="0"/>
        </w:numPr>
        <w:ind w:left="425" w:hanging="425"/>
      </w:pPr>
      <w:r>
        <w:t>Examples:</w:t>
      </w:r>
    </w:p>
    <w:p w14:paraId="5A1D85D8" w14:textId="77777777" w:rsidR="00183D14" w:rsidRDefault="00183D14" w:rsidP="00183D14">
      <w:pPr>
        <w:pStyle w:val="Metall81references"/>
        <w:numPr>
          <w:ilvl w:val="0"/>
          <w:numId w:val="0"/>
        </w:numPr>
        <w:ind w:left="425" w:hanging="425"/>
      </w:pPr>
      <w:proofErr w:type="gramStart"/>
      <w:r>
        <w:t>..</w:t>
      </w:r>
      <w:proofErr w:type="gramEnd"/>
      <w:r>
        <w:t>as shown in [1].</w:t>
      </w:r>
    </w:p>
    <w:p w14:paraId="39A48A6F" w14:textId="77777777" w:rsidR="00A11CF6" w:rsidRPr="00325902" w:rsidRDefault="00183D14" w:rsidP="00183D14">
      <w:pPr>
        <w:pStyle w:val="Metall81references"/>
        <w:numPr>
          <w:ilvl w:val="0"/>
          <w:numId w:val="0"/>
        </w:numPr>
      </w:pPr>
      <w:r>
        <w:t xml:space="preserve">Several methods have been proposed [2], [3]. </w:t>
      </w:r>
      <w:r w:rsidR="00E95A33" w:rsidRPr="00E95A33">
        <w:t xml:space="preserve">(Palatino Linotype 9 </w:t>
      </w:r>
      <w:proofErr w:type="spellStart"/>
      <w:r w:rsidR="00E95A33" w:rsidRPr="00E95A33">
        <w:t>pt</w:t>
      </w:r>
      <w:proofErr w:type="spellEnd"/>
      <w:r w:rsidR="00E95A33" w:rsidRPr="00E95A33">
        <w:t>)</w:t>
      </w:r>
    </w:p>
    <w:p w14:paraId="785F8B6E" w14:textId="77777777" w:rsidR="00A11CF6" w:rsidRPr="00325902" w:rsidRDefault="00A11CF6" w:rsidP="0039356B">
      <w:pPr>
        <w:pStyle w:val="Metall81references"/>
        <w:numPr>
          <w:ilvl w:val="0"/>
          <w:numId w:val="0"/>
        </w:numPr>
      </w:pPr>
    </w:p>
    <w:p w14:paraId="0474E344" w14:textId="77777777" w:rsidR="00183D14" w:rsidRPr="00993606" w:rsidRDefault="00183D14" w:rsidP="009232CF">
      <w:pPr>
        <w:pStyle w:val="Metall81references"/>
        <w:numPr>
          <w:ilvl w:val="0"/>
          <w:numId w:val="0"/>
        </w:numPr>
        <w:rPr>
          <w:b/>
        </w:rPr>
      </w:pPr>
      <w:r w:rsidRPr="00993606">
        <w:rPr>
          <w:b/>
        </w:rPr>
        <w:t>Examples of references in the reference list:</w:t>
      </w:r>
    </w:p>
    <w:p w14:paraId="133F5530" w14:textId="77777777" w:rsidR="00183D14" w:rsidRPr="00246296" w:rsidRDefault="00183D14" w:rsidP="008F1FA2">
      <w:pPr>
        <w:pStyle w:val="Metall81references"/>
        <w:numPr>
          <w:ilvl w:val="0"/>
          <w:numId w:val="0"/>
        </w:numPr>
        <w:ind w:left="510" w:hanging="510"/>
        <w:rPr>
          <w:b/>
        </w:rPr>
      </w:pPr>
      <w:r w:rsidRPr="00246296">
        <w:rPr>
          <w:b/>
        </w:rPr>
        <w:t>1. Book:</w:t>
      </w:r>
    </w:p>
    <w:p w14:paraId="7FB3CFBA" w14:textId="773FB36C" w:rsidR="00183D14" w:rsidRDefault="00183D14" w:rsidP="008F1FA2">
      <w:pPr>
        <w:pStyle w:val="Metall81references"/>
        <w:numPr>
          <w:ilvl w:val="0"/>
          <w:numId w:val="0"/>
        </w:numPr>
        <w:ind w:left="510" w:hanging="510"/>
      </w:pPr>
      <w:r>
        <w:t>[1]</w:t>
      </w:r>
      <w:r w:rsidR="009232CF">
        <w:tab/>
      </w:r>
      <w:r>
        <w:t xml:space="preserve">A. A. Author, </w:t>
      </w:r>
      <w:r w:rsidRPr="00183D14">
        <w:rPr>
          <w:i/>
        </w:rPr>
        <w:t>Title of Book</w:t>
      </w:r>
      <w:r>
        <w:t xml:space="preserve">, </w:t>
      </w:r>
      <w:proofErr w:type="spellStart"/>
      <w:r>
        <w:t>xth</w:t>
      </w:r>
      <w:proofErr w:type="spellEnd"/>
      <w:r>
        <w:t xml:space="preserve"> ed. Place of publication: Publisher, Year.</w:t>
      </w:r>
    </w:p>
    <w:p w14:paraId="303502BD" w14:textId="77777777" w:rsidR="00183D14" w:rsidRDefault="00183D14" w:rsidP="008F1FA2">
      <w:pPr>
        <w:pStyle w:val="Metall81references"/>
        <w:numPr>
          <w:ilvl w:val="0"/>
          <w:numId w:val="0"/>
        </w:numPr>
        <w:ind w:left="510" w:hanging="510"/>
      </w:pPr>
      <w:r>
        <w:t>Example:</w:t>
      </w:r>
    </w:p>
    <w:p w14:paraId="7CB6E359" w14:textId="7FD92D0D" w:rsidR="00183D14" w:rsidRDefault="00183D14" w:rsidP="008F1FA2">
      <w:pPr>
        <w:pStyle w:val="Metall81references"/>
        <w:numPr>
          <w:ilvl w:val="0"/>
          <w:numId w:val="0"/>
        </w:numPr>
        <w:ind w:left="510" w:hanging="510"/>
      </w:pPr>
      <w:r>
        <w:t>[1]</w:t>
      </w:r>
      <w:r w:rsidR="009232CF">
        <w:tab/>
      </w:r>
      <w:r>
        <w:t xml:space="preserve">D. K. Cheng, </w:t>
      </w:r>
      <w:r w:rsidRPr="00183D14">
        <w:rPr>
          <w:i/>
        </w:rPr>
        <w:t>Field and Wave Electromagnetics</w:t>
      </w:r>
      <w:r>
        <w:t>, 2nd ed. Reading, MA: Addison-Wesley, 1989.</w:t>
      </w:r>
    </w:p>
    <w:p w14:paraId="0F3CD39B" w14:textId="77777777" w:rsidR="00183D14" w:rsidRPr="00246296" w:rsidRDefault="00183D14" w:rsidP="008F1FA2">
      <w:pPr>
        <w:pStyle w:val="Metall81references"/>
        <w:numPr>
          <w:ilvl w:val="0"/>
          <w:numId w:val="0"/>
        </w:numPr>
        <w:ind w:left="510" w:hanging="510"/>
        <w:rPr>
          <w:b/>
        </w:rPr>
      </w:pPr>
      <w:r w:rsidRPr="00246296">
        <w:rPr>
          <w:b/>
        </w:rPr>
        <w:t>2. Journal article:</w:t>
      </w:r>
    </w:p>
    <w:p w14:paraId="2B8EA7F8" w14:textId="52B11394" w:rsidR="00183D14" w:rsidRDefault="00183D14" w:rsidP="008F1FA2">
      <w:pPr>
        <w:pStyle w:val="Metall81references"/>
        <w:numPr>
          <w:ilvl w:val="0"/>
          <w:numId w:val="0"/>
        </w:numPr>
        <w:ind w:left="510" w:hanging="510"/>
      </w:pPr>
      <w:r>
        <w:t>[2]</w:t>
      </w:r>
      <w:r w:rsidR="009232CF">
        <w:tab/>
      </w:r>
      <w:r>
        <w:t xml:space="preserve">A. A. Author and B. B. Author, </w:t>
      </w:r>
      <w:r w:rsidR="007235F2">
        <w:t>"</w:t>
      </w:r>
      <w:r w:rsidRPr="005A12CF">
        <w:t>Title of article</w:t>
      </w:r>
      <w:r w:rsidR="00510CF4">
        <w:t>,</w:t>
      </w:r>
      <w:r w:rsidR="007235F2">
        <w:t>"</w:t>
      </w:r>
      <w:r>
        <w:t xml:space="preserve"> </w:t>
      </w:r>
      <w:r w:rsidRPr="00183D14">
        <w:rPr>
          <w:i/>
        </w:rPr>
        <w:t>Title of Journal</w:t>
      </w:r>
      <w:r>
        <w:t>, vol. x, no. x, pp. xxx–xxx, Month Year.</w:t>
      </w:r>
    </w:p>
    <w:p w14:paraId="1ACE9396" w14:textId="77777777" w:rsidR="00183D14" w:rsidRDefault="00183D14" w:rsidP="008F1FA2">
      <w:pPr>
        <w:pStyle w:val="Metall81references"/>
        <w:numPr>
          <w:ilvl w:val="0"/>
          <w:numId w:val="0"/>
        </w:numPr>
        <w:ind w:left="510" w:hanging="510"/>
      </w:pPr>
      <w:r>
        <w:t>Example:</w:t>
      </w:r>
    </w:p>
    <w:p w14:paraId="0200A7B4" w14:textId="7D26BA0D" w:rsidR="00332C72" w:rsidRDefault="00332C72" w:rsidP="008F1FA2">
      <w:pPr>
        <w:pStyle w:val="Metall81references"/>
        <w:numPr>
          <w:ilvl w:val="0"/>
          <w:numId w:val="0"/>
        </w:numPr>
        <w:ind w:left="510" w:hanging="510"/>
      </w:pPr>
      <w:r>
        <w:t>[2]</w:t>
      </w:r>
      <w:r w:rsidR="009232CF">
        <w:tab/>
      </w:r>
      <w:r w:rsidRPr="00332C72">
        <w:t xml:space="preserve">D. M. </w:t>
      </w:r>
      <w:proofErr w:type="spellStart"/>
      <w:r w:rsidRPr="00332C72">
        <w:t>Stefanescu</w:t>
      </w:r>
      <w:proofErr w:type="spellEnd"/>
      <w:r w:rsidRPr="00332C72">
        <w:t xml:space="preserve">, </w:t>
      </w:r>
      <w:r w:rsidR="00B85541" w:rsidRPr="00B85541">
        <w:t>"</w:t>
      </w:r>
      <w:r w:rsidRPr="005A12CF">
        <w:t>Microstructure Evolution during the Solidification of Steel</w:t>
      </w:r>
      <w:r w:rsidRPr="00332C72">
        <w:t>,</w:t>
      </w:r>
      <w:r w:rsidR="00B85541" w:rsidRPr="00B85541">
        <w:t>"</w:t>
      </w:r>
      <w:r w:rsidRPr="00332C72">
        <w:t xml:space="preserve"> </w:t>
      </w:r>
      <w:r w:rsidRPr="00477A31">
        <w:rPr>
          <w:i/>
        </w:rPr>
        <w:t>ISIJ International</w:t>
      </w:r>
      <w:r w:rsidRPr="00332C72">
        <w:t xml:space="preserve">, vol. 46, no. 6, pp. 786–794, 2006, </w:t>
      </w:r>
      <w:hyperlink r:id="rId8" w:history="1">
        <w:r w:rsidR="004E5973" w:rsidRPr="00FF1901">
          <w:rPr>
            <w:rStyle w:val="Hyperlink"/>
          </w:rPr>
          <w:t>https://doi.org/10.2355/isijinternational.46.786</w:t>
        </w:r>
      </w:hyperlink>
      <w:r w:rsidR="004E5973" w:rsidRPr="00332C72">
        <w:t>.</w:t>
      </w:r>
      <w:r w:rsidR="004E5973">
        <w:t xml:space="preserve"> </w:t>
      </w:r>
    </w:p>
    <w:p w14:paraId="6E2E5F6E" w14:textId="77777777" w:rsidR="00183D14" w:rsidRPr="00246296" w:rsidRDefault="00183D14" w:rsidP="008F1FA2">
      <w:pPr>
        <w:pStyle w:val="Metall81references"/>
        <w:numPr>
          <w:ilvl w:val="0"/>
          <w:numId w:val="0"/>
        </w:numPr>
        <w:ind w:left="510" w:hanging="510"/>
        <w:rPr>
          <w:b/>
        </w:rPr>
      </w:pPr>
      <w:r w:rsidRPr="00246296">
        <w:rPr>
          <w:b/>
        </w:rPr>
        <w:t>3. Conference paper:</w:t>
      </w:r>
    </w:p>
    <w:p w14:paraId="04100444" w14:textId="6856E880" w:rsidR="00183D14" w:rsidRDefault="00183D14" w:rsidP="008F1FA2">
      <w:pPr>
        <w:pStyle w:val="Metall81references"/>
        <w:numPr>
          <w:ilvl w:val="0"/>
          <w:numId w:val="0"/>
        </w:numPr>
        <w:ind w:left="510" w:hanging="510"/>
      </w:pPr>
      <w:r>
        <w:t>[3]</w:t>
      </w:r>
      <w:r w:rsidR="009232CF">
        <w:tab/>
      </w:r>
      <w:r>
        <w:t xml:space="preserve">A. A. Author, "Title of paper," in </w:t>
      </w:r>
      <w:r w:rsidRPr="00183D14">
        <w:rPr>
          <w:i/>
        </w:rPr>
        <w:t>Proceedings of the Name of Conference</w:t>
      </w:r>
      <w:r>
        <w:t>, City, Country, Year, pp. xxx–xxx.</w:t>
      </w:r>
    </w:p>
    <w:p w14:paraId="75804E23" w14:textId="77777777" w:rsidR="00183D14" w:rsidRDefault="00183D14" w:rsidP="008F1FA2">
      <w:pPr>
        <w:pStyle w:val="Metall81references"/>
        <w:numPr>
          <w:ilvl w:val="0"/>
          <w:numId w:val="0"/>
        </w:numPr>
        <w:ind w:left="510" w:hanging="510"/>
      </w:pPr>
      <w:r>
        <w:t>Example:</w:t>
      </w:r>
    </w:p>
    <w:p w14:paraId="56427FB6" w14:textId="45D2E699" w:rsidR="00183D14" w:rsidRDefault="00183D14" w:rsidP="008F1FA2">
      <w:pPr>
        <w:pStyle w:val="Metall81references"/>
        <w:numPr>
          <w:ilvl w:val="0"/>
          <w:numId w:val="0"/>
        </w:numPr>
        <w:ind w:left="510" w:hanging="510"/>
      </w:pPr>
      <w:r>
        <w:t>[3]</w:t>
      </w:r>
      <w:r w:rsidR="009232CF">
        <w:tab/>
      </w:r>
      <w:r>
        <w:t xml:space="preserve">L. Novak, "Laser surface hardening of tool steels," in </w:t>
      </w:r>
      <w:r w:rsidRPr="00183D14">
        <w:rPr>
          <w:i/>
        </w:rPr>
        <w:t>Proc. 12th Int. Conf. on Advanced Materials</w:t>
      </w:r>
      <w:r>
        <w:t>, Vienna, Austria, 2019, pp. 87–92.</w:t>
      </w:r>
    </w:p>
    <w:p w14:paraId="46E54DB4" w14:textId="77777777" w:rsidR="00B42421" w:rsidRDefault="00B42421" w:rsidP="008F1FA2">
      <w:pPr>
        <w:pStyle w:val="Metall81references"/>
        <w:numPr>
          <w:ilvl w:val="0"/>
          <w:numId w:val="0"/>
        </w:numPr>
        <w:ind w:left="510" w:hanging="510"/>
      </w:pPr>
    </w:p>
    <w:p w14:paraId="502A51A4" w14:textId="77777777" w:rsidR="00183D14" w:rsidRPr="00246296" w:rsidRDefault="00183D14" w:rsidP="008F1FA2">
      <w:pPr>
        <w:pStyle w:val="Metall81references"/>
        <w:numPr>
          <w:ilvl w:val="0"/>
          <w:numId w:val="0"/>
        </w:numPr>
        <w:ind w:left="510" w:hanging="510"/>
        <w:rPr>
          <w:b/>
        </w:rPr>
      </w:pPr>
      <w:r w:rsidRPr="00246296">
        <w:rPr>
          <w:b/>
        </w:rPr>
        <w:lastRenderedPageBreak/>
        <w:t>4. Thesis or dissertation:</w:t>
      </w:r>
    </w:p>
    <w:p w14:paraId="028AE955" w14:textId="2C8FA308" w:rsidR="00183D14" w:rsidRDefault="00183D14" w:rsidP="008F1FA2">
      <w:pPr>
        <w:pStyle w:val="Metall81references"/>
        <w:numPr>
          <w:ilvl w:val="0"/>
          <w:numId w:val="0"/>
        </w:numPr>
        <w:ind w:left="510" w:hanging="510"/>
      </w:pPr>
      <w:r>
        <w:t>[4]</w:t>
      </w:r>
      <w:r w:rsidR="008F1FA2">
        <w:tab/>
      </w:r>
      <w:r>
        <w:t>A. A. Author, "Title of thesis," M.S. thesis or Ph.D. dissertation, Department, University, City, Country, Year.</w:t>
      </w:r>
    </w:p>
    <w:p w14:paraId="262612CF" w14:textId="77777777" w:rsidR="00183D14" w:rsidRDefault="00183D14" w:rsidP="008F1FA2">
      <w:pPr>
        <w:pStyle w:val="Metall81references"/>
        <w:numPr>
          <w:ilvl w:val="0"/>
          <w:numId w:val="0"/>
        </w:numPr>
        <w:ind w:left="510" w:hanging="510"/>
      </w:pPr>
      <w:r>
        <w:t>Example:</w:t>
      </w:r>
    </w:p>
    <w:p w14:paraId="1DAC5A22" w14:textId="2A85C3EC" w:rsidR="00183D14" w:rsidRDefault="00183D14" w:rsidP="008F1FA2">
      <w:pPr>
        <w:pStyle w:val="Metall81references"/>
        <w:numPr>
          <w:ilvl w:val="0"/>
          <w:numId w:val="0"/>
        </w:numPr>
        <w:ind w:left="510" w:hanging="510"/>
      </w:pPr>
      <w:r>
        <w:t>[4]</w:t>
      </w:r>
      <w:r w:rsidR="008F1FA2">
        <w:tab/>
      </w:r>
      <w:r>
        <w:t xml:space="preserve">I. </w:t>
      </w:r>
      <w:proofErr w:type="spellStart"/>
      <w:r>
        <w:t>Horvat</w:t>
      </w:r>
      <w:proofErr w:type="spellEnd"/>
      <w:r>
        <w:t>, "Analysis of wear resistance of thermal spray coatings," Ph.D. dissertation, Faculty of Mechanical Engineering and Naval Architecture, University of Zagreb, Croatia, 2020.</w:t>
      </w:r>
    </w:p>
    <w:p w14:paraId="780A870A" w14:textId="77777777" w:rsidR="00183D14" w:rsidRPr="00246296" w:rsidRDefault="00183D14" w:rsidP="008F1FA2">
      <w:pPr>
        <w:pStyle w:val="Metall81references"/>
        <w:numPr>
          <w:ilvl w:val="0"/>
          <w:numId w:val="0"/>
        </w:numPr>
        <w:ind w:left="510" w:hanging="510"/>
        <w:rPr>
          <w:b/>
        </w:rPr>
      </w:pPr>
      <w:r w:rsidRPr="00246296">
        <w:rPr>
          <w:b/>
        </w:rPr>
        <w:t>5. Online source:</w:t>
      </w:r>
    </w:p>
    <w:p w14:paraId="46EB8FC8" w14:textId="4238CCD2" w:rsidR="00183D14" w:rsidRDefault="00183D14" w:rsidP="008F1FA2">
      <w:pPr>
        <w:pStyle w:val="Metall81references"/>
        <w:numPr>
          <w:ilvl w:val="0"/>
          <w:numId w:val="0"/>
        </w:numPr>
        <w:ind w:left="510" w:hanging="510"/>
      </w:pPr>
      <w:r>
        <w:t>[5]</w:t>
      </w:r>
      <w:r w:rsidR="008F1FA2">
        <w:tab/>
      </w:r>
      <w:r>
        <w:t>A. A. Author (if available), "Document title," Website name, publication date. [Online]. Available: URL [Accessed: Month Day, Year].</w:t>
      </w:r>
    </w:p>
    <w:p w14:paraId="55F7BCF4" w14:textId="77777777" w:rsidR="00183D14" w:rsidRDefault="00183D14" w:rsidP="008F1FA2">
      <w:pPr>
        <w:pStyle w:val="Metall81references"/>
        <w:numPr>
          <w:ilvl w:val="0"/>
          <w:numId w:val="0"/>
        </w:numPr>
        <w:ind w:left="510" w:hanging="510"/>
      </w:pPr>
      <w:r>
        <w:t>Example:</w:t>
      </w:r>
    </w:p>
    <w:p w14:paraId="1C18B98E" w14:textId="2DCB4DD6" w:rsidR="00183D14" w:rsidRDefault="00183D14" w:rsidP="008F1FA2">
      <w:pPr>
        <w:pStyle w:val="Metall81references"/>
        <w:numPr>
          <w:ilvl w:val="0"/>
          <w:numId w:val="0"/>
        </w:numPr>
        <w:ind w:left="510" w:hanging="510"/>
      </w:pPr>
      <w:r>
        <w:t>[5]</w:t>
      </w:r>
      <w:r w:rsidR="008F1FA2">
        <w:tab/>
      </w:r>
      <w:r>
        <w:t xml:space="preserve">ASM International, </w:t>
      </w:r>
      <w:bookmarkStart w:id="2" w:name="_Hlk207049996"/>
      <w:r>
        <w:t>"</w:t>
      </w:r>
      <w:bookmarkEnd w:id="2"/>
      <w:r>
        <w:t>Metals Handbook Online," ASM International, 2023. [Online]. Available: https://www.asminternational.org [Accessed: Feb. 10, 2024].</w:t>
      </w:r>
    </w:p>
    <w:sectPr w:rsidR="00183D14" w:rsidSect="00A73E7A">
      <w:headerReference w:type="even" r:id="rId9"/>
      <w:headerReference w:type="default" r:id="rId10"/>
      <w:footerReference w:type="default" r:id="rId11"/>
      <w:headerReference w:type="first" r:id="rId12"/>
      <w:footerReference w:type="first" r:id="rId13"/>
      <w:type w:val="continuous"/>
      <w:pgSz w:w="11906" w:h="16838" w:code="9"/>
      <w:pgMar w:top="1440" w:right="1080" w:bottom="1440" w:left="1080" w:header="720" w:footer="612"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A83C5" w14:textId="77777777" w:rsidR="00A108AD" w:rsidRDefault="00A108AD">
      <w:pPr>
        <w:spacing w:line="240" w:lineRule="auto"/>
      </w:pPr>
      <w:r>
        <w:separator/>
      </w:r>
    </w:p>
  </w:endnote>
  <w:endnote w:type="continuationSeparator" w:id="0">
    <w:p w14:paraId="4C9AD848" w14:textId="77777777" w:rsidR="00A108AD" w:rsidRDefault="00A108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603069245"/>
      <w:docPartObj>
        <w:docPartGallery w:val="Page Numbers (Bottom of Page)"/>
        <w:docPartUnique/>
      </w:docPartObj>
    </w:sdtPr>
    <w:sdtEndPr>
      <w:rPr>
        <w:noProof/>
      </w:rPr>
    </w:sdtEndPr>
    <w:sdtContent>
      <w:p w14:paraId="4B8B7B15" w14:textId="676945D0" w:rsidR="00872B62" w:rsidRDefault="00872B62">
        <w:pPr>
          <w:pStyle w:val="Footer"/>
          <w:jc w:val="center"/>
        </w:pPr>
        <w:r>
          <w:rPr>
            <w:noProof w:val="0"/>
          </w:rPr>
          <w:fldChar w:fldCharType="begin"/>
        </w:r>
        <w:r>
          <w:instrText xml:space="preserve"> PAGE   \* MERGEFORMAT </w:instrText>
        </w:r>
        <w:r>
          <w:rPr>
            <w:noProof w:val="0"/>
          </w:rPr>
          <w:fldChar w:fldCharType="separate"/>
        </w:r>
        <w:r w:rsidR="00DF1C3D">
          <w:t>4</w:t>
        </w:r>
        <w:r>
          <w:fldChar w:fldCharType="end"/>
        </w:r>
      </w:p>
    </w:sdtContent>
  </w:sdt>
  <w:p w14:paraId="40FDA34E" w14:textId="77777777" w:rsidR="00975B88" w:rsidRPr="00EE5642" w:rsidRDefault="00975B88" w:rsidP="00975B88">
    <w:pPr>
      <w:pStyle w:val="Footer"/>
      <w:spacing w:line="240"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972714618"/>
      <w:docPartObj>
        <w:docPartGallery w:val="Page Numbers (Bottom of Page)"/>
        <w:docPartUnique/>
      </w:docPartObj>
    </w:sdtPr>
    <w:sdtEndPr>
      <w:rPr>
        <w:noProof/>
      </w:rPr>
    </w:sdtEndPr>
    <w:sdtContent>
      <w:p w14:paraId="5ABDB44B" w14:textId="58E3DF7B" w:rsidR="00872B62" w:rsidRDefault="00872B62">
        <w:pPr>
          <w:pStyle w:val="Footer"/>
          <w:jc w:val="center"/>
        </w:pPr>
        <w:r>
          <w:rPr>
            <w:noProof w:val="0"/>
          </w:rPr>
          <w:fldChar w:fldCharType="begin"/>
        </w:r>
        <w:r>
          <w:instrText xml:space="preserve"> PAGE   \* MERGEFORMAT </w:instrText>
        </w:r>
        <w:r>
          <w:rPr>
            <w:noProof w:val="0"/>
          </w:rPr>
          <w:fldChar w:fldCharType="separate"/>
        </w:r>
        <w:r w:rsidR="00DF1C3D">
          <w:t>1</w:t>
        </w:r>
        <w:r>
          <w:fldChar w:fldCharType="end"/>
        </w:r>
      </w:p>
    </w:sdtContent>
  </w:sdt>
  <w:p w14:paraId="3ABA8B58" w14:textId="77777777" w:rsidR="00975B88" w:rsidRPr="006A76EE" w:rsidRDefault="00975B88" w:rsidP="00872B62">
    <w:pPr>
      <w:tabs>
        <w:tab w:val="left" w:pos="4839"/>
        <w:tab w:val="right" w:pos="10466"/>
      </w:tabs>
      <w:spacing w:line="240" w:lineRule="auto"/>
      <w:rPr>
        <w:sz w:val="16"/>
        <w:szCs w:val="16"/>
        <w:lang w:val="fr-CH"/>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2947A" w14:textId="77777777" w:rsidR="00A108AD" w:rsidRDefault="00A108AD">
      <w:pPr>
        <w:spacing w:line="240" w:lineRule="auto"/>
      </w:pPr>
      <w:r>
        <w:separator/>
      </w:r>
    </w:p>
  </w:footnote>
  <w:footnote w:type="continuationSeparator" w:id="0">
    <w:p w14:paraId="713F7D87" w14:textId="77777777" w:rsidR="00A108AD" w:rsidRDefault="00A108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097F7" w14:textId="77777777" w:rsidR="00975B88" w:rsidRDefault="00975B88" w:rsidP="00975B88">
    <w:pPr>
      <w:pStyle w:val="Header"/>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503FD" w14:textId="77777777" w:rsidR="00586845" w:rsidRPr="005261EF" w:rsidRDefault="001772A5" w:rsidP="001C3497">
    <w:pPr>
      <w:tabs>
        <w:tab w:val="right" w:pos="10466"/>
      </w:tabs>
      <w:adjustRightInd w:val="0"/>
      <w:snapToGrid w:val="0"/>
      <w:spacing w:line="240" w:lineRule="auto"/>
      <w:rPr>
        <w:sz w:val="16"/>
      </w:rPr>
    </w:pPr>
    <w:r>
      <w:rPr>
        <w:i/>
        <w:sz w:val="16"/>
      </w:rPr>
      <w:t>M</w:t>
    </w:r>
    <w:r w:rsidR="00A73E7A">
      <w:rPr>
        <w:i/>
        <w:sz w:val="16"/>
      </w:rPr>
      <w:t>etalurgija</w:t>
    </w:r>
    <w:r w:rsidR="00625D4A">
      <w:rPr>
        <w:i/>
        <w:sz w:val="16"/>
      </w:rPr>
      <w:t xml:space="preserve"> </w:t>
    </w:r>
    <w:r w:rsidR="00FC3C61">
      <w:rPr>
        <w:i/>
        <w:sz w:val="16"/>
      </w:rPr>
      <w:t>/</w:t>
    </w:r>
    <w:r w:rsidR="00625D4A">
      <w:rPr>
        <w:i/>
        <w:sz w:val="16"/>
      </w:rPr>
      <w:t xml:space="preserve"> </w:t>
    </w:r>
    <w:r>
      <w:rPr>
        <w:i/>
        <w:sz w:val="16"/>
      </w:rPr>
      <w:t>M</w:t>
    </w:r>
    <w:r w:rsidR="00FC3C61">
      <w:rPr>
        <w:i/>
        <w:sz w:val="16"/>
      </w:rPr>
      <w:t>etallurgy</w:t>
    </w:r>
    <w:r w:rsidR="00975B88">
      <w:rPr>
        <w:i/>
        <w:sz w:val="16"/>
      </w:rPr>
      <w:t xml:space="preserve"> </w:t>
    </w:r>
    <w:r w:rsidR="00DA3F6F">
      <w:rPr>
        <w:b/>
        <w:sz w:val="16"/>
      </w:rPr>
      <w:t xml:space="preserve">   </w:t>
    </w:r>
    <w:r w:rsidR="00872B62">
      <w:rPr>
        <w:b/>
        <w:sz w:val="16"/>
      </w:rPr>
      <w:t xml:space="preserve">                                                                               </w:t>
    </w:r>
    <w:r w:rsidR="00DA3F6F">
      <w:rPr>
        <w:b/>
        <w:sz w:val="16"/>
      </w:rPr>
      <w:t xml:space="preserve">Vol. X No. X / </w:t>
    </w:r>
    <w:r w:rsidR="00872B62" w:rsidRPr="00872B62">
      <w:rPr>
        <w:b/>
        <w:sz w:val="16"/>
      </w:rPr>
      <w:t>20YY</w:t>
    </w:r>
    <w:r w:rsidR="005261EF">
      <w:rPr>
        <w:sz w:val="16"/>
      </w:rPr>
      <w:ptab w:relativeTo="margin" w:alignment="right" w:leader="none"/>
    </w:r>
  </w:p>
  <w:p w14:paraId="3DC6C3D2" w14:textId="77777777" w:rsidR="00975B88" w:rsidRPr="00636F25" w:rsidRDefault="00975B88" w:rsidP="00B3589F">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Borders>
        <w:bottom w:val="single" w:sz="8" w:space="0" w:color="auto"/>
      </w:tblBorders>
      <w:tblCellMar>
        <w:left w:w="0" w:type="dxa"/>
        <w:right w:w="0" w:type="dxa"/>
      </w:tblCellMar>
      <w:tblLook w:val="04A0" w:firstRow="1" w:lastRow="0" w:firstColumn="1" w:lastColumn="0" w:noHBand="0" w:noVBand="1"/>
    </w:tblPr>
    <w:tblGrid>
      <w:gridCol w:w="3261"/>
      <w:gridCol w:w="6662"/>
    </w:tblGrid>
    <w:tr w:rsidR="00FA0DD1" w:rsidRPr="001C3497" w14:paraId="3EC32FE9" w14:textId="77777777" w:rsidTr="00152163">
      <w:trPr>
        <w:trHeight w:val="686"/>
      </w:trPr>
      <w:tc>
        <w:tcPr>
          <w:tcW w:w="3261" w:type="dxa"/>
          <w:shd w:val="clear" w:color="auto" w:fill="auto"/>
          <w:vAlign w:val="center"/>
        </w:tcPr>
        <w:p w14:paraId="7B5D7F61" w14:textId="77777777" w:rsidR="00FA0DD1" w:rsidRPr="000802ED" w:rsidRDefault="00FA0DD1" w:rsidP="009521E9">
          <w:pPr>
            <w:pStyle w:val="Header"/>
            <w:pBdr>
              <w:bottom w:val="none" w:sz="0" w:space="0" w:color="auto"/>
            </w:pBdr>
            <w:jc w:val="left"/>
            <w:rPr>
              <w:rFonts w:eastAsia="DengXian"/>
              <w:b/>
              <w:bCs/>
            </w:rPr>
          </w:pPr>
          <w:r>
            <w:rPr>
              <w:rFonts w:eastAsia="DengXian"/>
              <w:b/>
              <w:bCs/>
              <w:lang w:eastAsia="en-US"/>
            </w:rPr>
            <w:drawing>
              <wp:inline distT="0" distB="0" distL="0" distR="0" wp14:anchorId="6384C8F4" wp14:editId="781E2B21">
                <wp:extent cx="695325" cy="67782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832" cy="689038"/>
                        </a:xfrm>
                        <a:prstGeom prst="rect">
                          <a:avLst/>
                        </a:prstGeom>
                        <a:noFill/>
                      </pic:spPr>
                    </pic:pic>
                  </a:graphicData>
                </a:graphic>
              </wp:inline>
            </w:drawing>
          </w:r>
          <w:r>
            <w:rPr>
              <w:rFonts w:eastAsia="DengXian"/>
              <w:b/>
              <w:bCs/>
              <w:lang w:eastAsia="en-US"/>
            </w:rPr>
            <w:drawing>
              <wp:inline distT="0" distB="0" distL="0" distR="0" wp14:anchorId="38697FCF" wp14:editId="4258F48D">
                <wp:extent cx="1162050" cy="695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695325"/>
                        </a:xfrm>
                        <a:prstGeom prst="rect">
                          <a:avLst/>
                        </a:prstGeom>
                        <a:noFill/>
                      </pic:spPr>
                    </pic:pic>
                  </a:graphicData>
                </a:graphic>
              </wp:inline>
            </w:drawing>
          </w:r>
        </w:p>
      </w:tc>
      <w:tc>
        <w:tcPr>
          <w:tcW w:w="6662" w:type="dxa"/>
        </w:tcPr>
        <w:p w14:paraId="4CECB5BB" w14:textId="77777777" w:rsidR="00FA0DD1" w:rsidRDefault="00FA0DD1" w:rsidP="00FA0DD1">
          <w:pPr>
            <w:pStyle w:val="Header"/>
            <w:pBdr>
              <w:bottom w:val="none" w:sz="0" w:space="0" w:color="auto"/>
            </w:pBdr>
            <w:spacing w:before="60"/>
            <w:rPr>
              <w:rFonts w:eastAsia="DengXian"/>
              <w:b/>
              <w:bCs/>
              <w:i/>
              <w:sz w:val="32"/>
              <w:szCs w:val="32"/>
            </w:rPr>
          </w:pPr>
          <w:r>
            <w:rPr>
              <w:rFonts w:eastAsia="DengXian"/>
              <w:b/>
              <w:bCs/>
              <w:i/>
              <w:sz w:val="32"/>
              <w:szCs w:val="32"/>
            </w:rPr>
            <w:t>M</w:t>
          </w:r>
          <w:r w:rsidRPr="00A73E7A">
            <w:rPr>
              <w:rFonts w:eastAsia="DengXian"/>
              <w:b/>
              <w:bCs/>
              <w:i/>
              <w:sz w:val="32"/>
              <w:szCs w:val="32"/>
            </w:rPr>
            <w:t>etalurgija</w:t>
          </w:r>
          <w:r>
            <w:rPr>
              <w:rFonts w:eastAsia="DengXian"/>
              <w:b/>
              <w:bCs/>
              <w:i/>
              <w:sz w:val="32"/>
              <w:szCs w:val="32"/>
            </w:rPr>
            <w:t>/M</w:t>
          </w:r>
          <w:r w:rsidRPr="00A73E7A">
            <w:rPr>
              <w:rFonts w:eastAsia="DengXian"/>
              <w:b/>
              <w:bCs/>
              <w:i/>
              <w:sz w:val="32"/>
              <w:szCs w:val="32"/>
            </w:rPr>
            <w:t>etallurgy</w:t>
          </w:r>
        </w:p>
        <w:p w14:paraId="3004ACC3" w14:textId="77777777" w:rsidR="00FA0DD1" w:rsidRPr="00FA0DD1" w:rsidRDefault="00FA0DD1" w:rsidP="000831B6">
          <w:pPr>
            <w:pStyle w:val="Header"/>
            <w:pBdr>
              <w:bottom w:val="none" w:sz="0" w:space="0" w:color="auto"/>
            </w:pBdr>
            <w:jc w:val="left"/>
            <w:rPr>
              <w:rFonts w:eastAsia="DengXian"/>
              <w:b/>
              <w:bCs/>
              <w:i/>
              <w:sz w:val="16"/>
              <w:szCs w:val="16"/>
            </w:rPr>
          </w:pPr>
        </w:p>
        <w:p w14:paraId="3E6488E9" w14:textId="77777777" w:rsidR="00FA0DD1" w:rsidRPr="00C5178A" w:rsidRDefault="00FA0DD1" w:rsidP="000831B6">
          <w:pPr>
            <w:pStyle w:val="Header"/>
            <w:pBdr>
              <w:bottom w:val="none" w:sz="0" w:space="0" w:color="auto"/>
            </w:pBdr>
            <w:rPr>
              <w:rFonts w:eastAsia="DengXian"/>
              <w:b/>
              <w:bCs/>
              <w:szCs w:val="20"/>
            </w:rPr>
          </w:pPr>
          <w:r>
            <w:rPr>
              <w:rFonts w:eastAsia="DengXian"/>
              <w:b/>
              <w:bCs/>
              <w:szCs w:val="20"/>
            </w:rPr>
            <w:t xml:space="preserve">Vol. X No. X / </w:t>
          </w:r>
          <w:r w:rsidRPr="00C5178A">
            <w:rPr>
              <w:rFonts w:eastAsia="DengXian"/>
              <w:b/>
              <w:bCs/>
              <w:szCs w:val="20"/>
            </w:rPr>
            <w:t>20YY</w:t>
          </w:r>
        </w:p>
        <w:p w14:paraId="31E524D8" w14:textId="77777777" w:rsidR="00FA0DD1" w:rsidRPr="00A73E7A" w:rsidRDefault="00FA0DD1" w:rsidP="00FA0DD1">
          <w:pPr>
            <w:pStyle w:val="Header"/>
            <w:pBdr>
              <w:bottom w:val="none" w:sz="0" w:space="0" w:color="auto"/>
            </w:pBdr>
            <w:jc w:val="left"/>
            <w:rPr>
              <w:rFonts w:eastAsia="DengXian"/>
              <w:b/>
              <w:bCs/>
              <w:color w:val="FF0000"/>
            </w:rPr>
          </w:pPr>
        </w:p>
      </w:tc>
    </w:tr>
  </w:tbl>
  <w:p w14:paraId="6111D562" w14:textId="77777777" w:rsidR="00975B88" w:rsidRPr="00586845" w:rsidRDefault="00975B88" w:rsidP="00A73E7A">
    <w:pPr>
      <w:adjustRightInd w:val="0"/>
      <w:snapToGrid w:val="0"/>
      <w:spacing w:before="120" w:line="100" w:lineRule="exact"/>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A9F"/>
    <w:multiLevelType w:val="hybridMultilevel"/>
    <w:tmpl w:val="A35A1BB6"/>
    <w:lvl w:ilvl="0" w:tplc="E3CE17FC">
      <w:start w:val="1"/>
      <w:numFmt w:val="decimal"/>
      <w:lvlRestart w:val="0"/>
      <w:pStyle w:val="Metall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C6068"/>
    <w:multiLevelType w:val="hybridMultilevel"/>
    <w:tmpl w:val="FDC29C4E"/>
    <w:lvl w:ilvl="0" w:tplc="2C426012">
      <w:start w:val="1"/>
      <w:numFmt w:val="decimal"/>
      <w:lvlRestart w:val="0"/>
      <w:pStyle w:val="Metall8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E6CFA"/>
    <w:multiLevelType w:val="hybridMultilevel"/>
    <w:tmpl w:val="15EE9E40"/>
    <w:lvl w:ilvl="0" w:tplc="C96CCAA8">
      <w:start w:val="1"/>
      <w:numFmt w:val="decimal"/>
      <w:lvlRestart w:val="0"/>
      <w:pStyle w:val="Metall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3" w15:restartNumberingAfterBreak="0">
    <w:nsid w:val="18B468F5"/>
    <w:multiLevelType w:val="hybridMultilevel"/>
    <w:tmpl w:val="E71CCDD4"/>
    <w:lvl w:ilvl="0" w:tplc="C0A033B4">
      <w:start w:val="1"/>
      <w:numFmt w:val="bullet"/>
      <w:lvlRestart w:val="0"/>
      <w:pStyle w:val="Metall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5"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num>
  <w:num w:numId="7">
    <w:abstractNumId w:val="4"/>
  </w:num>
  <w:num w:numId="8">
    <w:abstractNumId w:val="10"/>
  </w:num>
  <w:num w:numId="9">
    <w:abstractNumId w:val="4"/>
  </w:num>
  <w:num w:numId="10">
    <w:abstractNumId w:val="10"/>
  </w:num>
  <w:num w:numId="11">
    <w:abstractNumId w:val="4"/>
  </w:num>
  <w:num w:numId="12">
    <w:abstractNumId w:val="11"/>
  </w:num>
  <w:num w:numId="13">
    <w:abstractNumId w:val="10"/>
  </w:num>
  <w:num w:numId="14">
    <w:abstractNumId w:val="4"/>
  </w:num>
  <w:num w:numId="15">
    <w:abstractNumId w:val="3"/>
  </w:num>
  <w:num w:numId="16">
    <w:abstractNumId w:val="9"/>
  </w:num>
  <w:num w:numId="17">
    <w:abstractNumId w:val="0"/>
  </w:num>
  <w:num w:numId="18">
    <w:abstractNumId w:val="10"/>
  </w:num>
  <w:num w:numId="19">
    <w:abstractNumId w:val="4"/>
  </w:num>
  <w:num w:numId="20">
    <w:abstractNumId w:val="3"/>
  </w:num>
  <w:num w:numId="21">
    <w:abstractNumId w:val="0"/>
  </w:num>
  <w:num w:numId="22">
    <w:abstractNumId w:val="2"/>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B16"/>
    <w:rsid w:val="00026DCC"/>
    <w:rsid w:val="00031DEC"/>
    <w:rsid w:val="00032C91"/>
    <w:rsid w:val="00036C6C"/>
    <w:rsid w:val="00041F31"/>
    <w:rsid w:val="00061BB2"/>
    <w:rsid w:val="00063B0F"/>
    <w:rsid w:val="000802ED"/>
    <w:rsid w:val="000831B6"/>
    <w:rsid w:val="000B2395"/>
    <w:rsid w:val="000B5E01"/>
    <w:rsid w:val="000D0C40"/>
    <w:rsid w:val="000D4131"/>
    <w:rsid w:val="000F124F"/>
    <w:rsid w:val="000F5859"/>
    <w:rsid w:val="000F63D7"/>
    <w:rsid w:val="00112A02"/>
    <w:rsid w:val="00113C77"/>
    <w:rsid w:val="001162B2"/>
    <w:rsid w:val="00127588"/>
    <w:rsid w:val="00131B3F"/>
    <w:rsid w:val="00167F00"/>
    <w:rsid w:val="001723E4"/>
    <w:rsid w:val="001757FE"/>
    <w:rsid w:val="001772A5"/>
    <w:rsid w:val="00183D14"/>
    <w:rsid w:val="001842C9"/>
    <w:rsid w:val="0018432C"/>
    <w:rsid w:val="001A2DAD"/>
    <w:rsid w:val="001C0F36"/>
    <w:rsid w:val="001C1C66"/>
    <w:rsid w:val="001C3497"/>
    <w:rsid w:val="001D4282"/>
    <w:rsid w:val="001E107B"/>
    <w:rsid w:val="001E2AEB"/>
    <w:rsid w:val="001E6FAA"/>
    <w:rsid w:val="001F26CE"/>
    <w:rsid w:val="001F5DE1"/>
    <w:rsid w:val="002167C7"/>
    <w:rsid w:val="00225BC4"/>
    <w:rsid w:val="002270C7"/>
    <w:rsid w:val="00227C97"/>
    <w:rsid w:val="00236CC4"/>
    <w:rsid w:val="00246296"/>
    <w:rsid w:val="00254FE8"/>
    <w:rsid w:val="002554D4"/>
    <w:rsid w:val="00264DEC"/>
    <w:rsid w:val="00290D22"/>
    <w:rsid w:val="002A5062"/>
    <w:rsid w:val="002B3650"/>
    <w:rsid w:val="002C2622"/>
    <w:rsid w:val="002C6155"/>
    <w:rsid w:val="002F1C37"/>
    <w:rsid w:val="002F5CF2"/>
    <w:rsid w:val="00324424"/>
    <w:rsid w:val="00326141"/>
    <w:rsid w:val="00332C72"/>
    <w:rsid w:val="00333CEA"/>
    <w:rsid w:val="003407F5"/>
    <w:rsid w:val="00362A0D"/>
    <w:rsid w:val="00371D15"/>
    <w:rsid w:val="0037289D"/>
    <w:rsid w:val="00381EFD"/>
    <w:rsid w:val="0039356B"/>
    <w:rsid w:val="003A1793"/>
    <w:rsid w:val="003A702C"/>
    <w:rsid w:val="003B0FFA"/>
    <w:rsid w:val="003B52D1"/>
    <w:rsid w:val="003C2484"/>
    <w:rsid w:val="003C6A46"/>
    <w:rsid w:val="003C7549"/>
    <w:rsid w:val="003E7336"/>
    <w:rsid w:val="0040014D"/>
    <w:rsid w:val="00401B57"/>
    <w:rsid w:val="00401D30"/>
    <w:rsid w:val="00412CCB"/>
    <w:rsid w:val="00430009"/>
    <w:rsid w:val="00442467"/>
    <w:rsid w:val="00445132"/>
    <w:rsid w:val="00446548"/>
    <w:rsid w:val="00447A69"/>
    <w:rsid w:val="004551A1"/>
    <w:rsid w:val="00474483"/>
    <w:rsid w:val="00477A31"/>
    <w:rsid w:val="004903F6"/>
    <w:rsid w:val="00490D4A"/>
    <w:rsid w:val="004B4C3D"/>
    <w:rsid w:val="004C4D73"/>
    <w:rsid w:val="004E0976"/>
    <w:rsid w:val="004E3758"/>
    <w:rsid w:val="004E5973"/>
    <w:rsid w:val="004F1719"/>
    <w:rsid w:val="004F18E6"/>
    <w:rsid w:val="00503D54"/>
    <w:rsid w:val="005061ED"/>
    <w:rsid w:val="00510CF4"/>
    <w:rsid w:val="00525340"/>
    <w:rsid w:val="005261EF"/>
    <w:rsid w:val="005306F6"/>
    <w:rsid w:val="005323FE"/>
    <w:rsid w:val="00532966"/>
    <w:rsid w:val="00541570"/>
    <w:rsid w:val="005527B4"/>
    <w:rsid w:val="005531C4"/>
    <w:rsid w:val="00571190"/>
    <w:rsid w:val="00586845"/>
    <w:rsid w:val="0059689B"/>
    <w:rsid w:val="005A12CF"/>
    <w:rsid w:val="005A70CE"/>
    <w:rsid w:val="005B2D15"/>
    <w:rsid w:val="005C75C4"/>
    <w:rsid w:val="005D00AC"/>
    <w:rsid w:val="005D2B16"/>
    <w:rsid w:val="005D73AB"/>
    <w:rsid w:val="005E4C33"/>
    <w:rsid w:val="00610001"/>
    <w:rsid w:val="006133CE"/>
    <w:rsid w:val="00615BC7"/>
    <w:rsid w:val="00625D4A"/>
    <w:rsid w:val="006269D1"/>
    <w:rsid w:val="006369E9"/>
    <w:rsid w:val="00652F20"/>
    <w:rsid w:val="00653E2B"/>
    <w:rsid w:val="00655E7C"/>
    <w:rsid w:val="00656518"/>
    <w:rsid w:val="00660850"/>
    <w:rsid w:val="00673F3B"/>
    <w:rsid w:val="00677024"/>
    <w:rsid w:val="0068379C"/>
    <w:rsid w:val="00683945"/>
    <w:rsid w:val="00683D05"/>
    <w:rsid w:val="00692393"/>
    <w:rsid w:val="006A7653"/>
    <w:rsid w:val="006A76EE"/>
    <w:rsid w:val="006B6635"/>
    <w:rsid w:val="006C3C9D"/>
    <w:rsid w:val="006C3CAA"/>
    <w:rsid w:val="006C6493"/>
    <w:rsid w:val="006E4318"/>
    <w:rsid w:val="006F438F"/>
    <w:rsid w:val="007014B7"/>
    <w:rsid w:val="007105D6"/>
    <w:rsid w:val="00716D0B"/>
    <w:rsid w:val="00723478"/>
    <w:rsid w:val="007235F2"/>
    <w:rsid w:val="00741743"/>
    <w:rsid w:val="007418BF"/>
    <w:rsid w:val="00750DBC"/>
    <w:rsid w:val="00761309"/>
    <w:rsid w:val="007A3854"/>
    <w:rsid w:val="007A4F3C"/>
    <w:rsid w:val="007D00CF"/>
    <w:rsid w:val="007D0886"/>
    <w:rsid w:val="007D5EA0"/>
    <w:rsid w:val="007D75B7"/>
    <w:rsid w:val="00803444"/>
    <w:rsid w:val="00804F18"/>
    <w:rsid w:val="00812FAE"/>
    <w:rsid w:val="008222B6"/>
    <w:rsid w:val="00824C27"/>
    <w:rsid w:val="00825910"/>
    <w:rsid w:val="008302B4"/>
    <w:rsid w:val="008319E9"/>
    <w:rsid w:val="00831FA2"/>
    <w:rsid w:val="00832398"/>
    <w:rsid w:val="00832912"/>
    <w:rsid w:val="00843D6E"/>
    <w:rsid w:val="00853077"/>
    <w:rsid w:val="0085365F"/>
    <w:rsid w:val="00853A88"/>
    <w:rsid w:val="00872B62"/>
    <w:rsid w:val="00884EEA"/>
    <w:rsid w:val="008A2009"/>
    <w:rsid w:val="008A669C"/>
    <w:rsid w:val="008B0E22"/>
    <w:rsid w:val="008C2AC6"/>
    <w:rsid w:val="008C731F"/>
    <w:rsid w:val="008D010A"/>
    <w:rsid w:val="008D5720"/>
    <w:rsid w:val="008E5343"/>
    <w:rsid w:val="008F1A33"/>
    <w:rsid w:val="008F1FA2"/>
    <w:rsid w:val="0092286C"/>
    <w:rsid w:val="009232CF"/>
    <w:rsid w:val="009500BB"/>
    <w:rsid w:val="009521E9"/>
    <w:rsid w:val="009725CB"/>
    <w:rsid w:val="00975B88"/>
    <w:rsid w:val="0099140B"/>
    <w:rsid w:val="0099195D"/>
    <w:rsid w:val="00993606"/>
    <w:rsid w:val="009A094E"/>
    <w:rsid w:val="009B7AFD"/>
    <w:rsid w:val="009E0A65"/>
    <w:rsid w:val="009E566C"/>
    <w:rsid w:val="009F20C1"/>
    <w:rsid w:val="009F70E6"/>
    <w:rsid w:val="00A010C5"/>
    <w:rsid w:val="00A05AA8"/>
    <w:rsid w:val="00A0624F"/>
    <w:rsid w:val="00A108AD"/>
    <w:rsid w:val="00A10F81"/>
    <w:rsid w:val="00A11CF6"/>
    <w:rsid w:val="00A22ECC"/>
    <w:rsid w:val="00A25FB4"/>
    <w:rsid w:val="00A26316"/>
    <w:rsid w:val="00A51DD4"/>
    <w:rsid w:val="00A54C80"/>
    <w:rsid w:val="00A701D0"/>
    <w:rsid w:val="00A72299"/>
    <w:rsid w:val="00A73E7A"/>
    <w:rsid w:val="00A95E6E"/>
    <w:rsid w:val="00AA5895"/>
    <w:rsid w:val="00AD1994"/>
    <w:rsid w:val="00AD7BC6"/>
    <w:rsid w:val="00AE08F9"/>
    <w:rsid w:val="00AF2C0C"/>
    <w:rsid w:val="00B10936"/>
    <w:rsid w:val="00B17DC3"/>
    <w:rsid w:val="00B20684"/>
    <w:rsid w:val="00B23FAB"/>
    <w:rsid w:val="00B27FC2"/>
    <w:rsid w:val="00B336F8"/>
    <w:rsid w:val="00B34A3C"/>
    <w:rsid w:val="00B3589F"/>
    <w:rsid w:val="00B42421"/>
    <w:rsid w:val="00B42C32"/>
    <w:rsid w:val="00B548E2"/>
    <w:rsid w:val="00B5610A"/>
    <w:rsid w:val="00B56880"/>
    <w:rsid w:val="00B73EB8"/>
    <w:rsid w:val="00B83E0F"/>
    <w:rsid w:val="00B85541"/>
    <w:rsid w:val="00B856A5"/>
    <w:rsid w:val="00BA3598"/>
    <w:rsid w:val="00BD48EA"/>
    <w:rsid w:val="00BE5097"/>
    <w:rsid w:val="00C038B2"/>
    <w:rsid w:val="00C05BA5"/>
    <w:rsid w:val="00C13D9E"/>
    <w:rsid w:val="00C24003"/>
    <w:rsid w:val="00C31539"/>
    <w:rsid w:val="00C35A6C"/>
    <w:rsid w:val="00C3799E"/>
    <w:rsid w:val="00C5103B"/>
    <w:rsid w:val="00C5178A"/>
    <w:rsid w:val="00C570DE"/>
    <w:rsid w:val="00C63A02"/>
    <w:rsid w:val="00C75A5B"/>
    <w:rsid w:val="00C850BD"/>
    <w:rsid w:val="00CF5230"/>
    <w:rsid w:val="00D06D1C"/>
    <w:rsid w:val="00D07F58"/>
    <w:rsid w:val="00D16201"/>
    <w:rsid w:val="00D35E04"/>
    <w:rsid w:val="00D46BCE"/>
    <w:rsid w:val="00D5771A"/>
    <w:rsid w:val="00D75011"/>
    <w:rsid w:val="00D8140E"/>
    <w:rsid w:val="00D91907"/>
    <w:rsid w:val="00D91A3B"/>
    <w:rsid w:val="00DA3A8B"/>
    <w:rsid w:val="00DA3F6F"/>
    <w:rsid w:val="00DA5A24"/>
    <w:rsid w:val="00DC37F2"/>
    <w:rsid w:val="00DC541A"/>
    <w:rsid w:val="00DD5D58"/>
    <w:rsid w:val="00DE0BDE"/>
    <w:rsid w:val="00DE3510"/>
    <w:rsid w:val="00DE4698"/>
    <w:rsid w:val="00DF1C3D"/>
    <w:rsid w:val="00DF7BCE"/>
    <w:rsid w:val="00E0508E"/>
    <w:rsid w:val="00E10552"/>
    <w:rsid w:val="00E15C04"/>
    <w:rsid w:val="00E16280"/>
    <w:rsid w:val="00E17D10"/>
    <w:rsid w:val="00E2068F"/>
    <w:rsid w:val="00E3272C"/>
    <w:rsid w:val="00E45A72"/>
    <w:rsid w:val="00E47CE8"/>
    <w:rsid w:val="00E52996"/>
    <w:rsid w:val="00E94043"/>
    <w:rsid w:val="00E95A33"/>
    <w:rsid w:val="00EA22D1"/>
    <w:rsid w:val="00EC4009"/>
    <w:rsid w:val="00ED73DA"/>
    <w:rsid w:val="00EE0CCE"/>
    <w:rsid w:val="00F06833"/>
    <w:rsid w:val="00F07A2C"/>
    <w:rsid w:val="00F25CA1"/>
    <w:rsid w:val="00F324A8"/>
    <w:rsid w:val="00F32A46"/>
    <w:rsid w:val="00F4128A"/>
    <w:rsid w:val="00F42E7B"/>
    <w:rsid w:val="00F43A92"/>
    <w:rsid w:val="00F57FF6"/>
    <w:rsid w:val="00F613EC"/>
    <w:rsid w:val="00F746BC"/>
    <w:rsid w:val="00F76BF1"/>
    <w:rsid w:val="00F77B30"/>
    <w:rsid w:val="00F847FC"/>
    <w:rsid w:val="00F848A6"/>
    <w:rsid w:val="00F85C25"/>
    <w:rsid w:val="00F93CF8"/>
    <w:rsid w:val="00F9400C"/>
    <w:rsid w:val="00FA0DD1"/>
    <w:rsid w:val="00FB22E5"/>
    <w:rsid w:val="00FB4FBA"/>
    <w:rsid w:val="00FC3C61"/>
    <w:rsid w:val="00FD2E4E"/>
    <w:rsid w:val="00FE2A3A"/>
    <w:rsid w:val="00FF7E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D1D00C"/>
  <w15:chartTrackingRefBased/>
  <w15:docId w15:val="{073B6272-2F02-4915-A210-417D9E6A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CF6"/>
    <w:pPr>
      <w:spacing w:line="28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tall11articletype">
    <w:name w:val="Metall_1.1_article_type"/>
    <w:next w:val="Normal"/>
    <w:qFormat/>
    <w:rsid w:val="00A11CF6"/>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etall12title">
    <w:name w:val="Metall_1.2_title"/>
    <w:next w:val="Normal"/>
    <w:qFormat/>
    <w:rsid w:val="00A11CF6"/>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etall13authornames">
    <w:name w:val="Metall_1.3_authornames"/>
    <w:next w:val="Normal"/>
    <w:qFormat/>
    <w:rsid w:val="00A11CF6"/>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etall14history">
    <w:name w:val="Metall_1.4_history"/>
    <w:basedOn w:val="Normal"/>
    <w:next w:val="Normal"/>
    <w:qFormat/>
    <w:rsid w:val="00A11CF6"/>
    <w:pPr>
      <w:adjustRightInd w:val="0"/>
      <w:snapToGrid w:val="0"/>
      <w:spacing w:line="240" w:lineRule="atLeast"/>
      <w:ind w:right="113"/>
      <w:jc w:val="left"/>
    </w:pPr>
    <w:rPr>
      <w:rFonts w:eastAsia="Times New Roman"/>
      <w:noProof w:val="0"/>
      <w:sz w:val="14"/>
      <w:lang w:eastAsia="de-DE" w:bidi="en-US"/>
    </w:rPr>
  </w:style>
  <w:style w:type="paragraph" w:customStyle="1" w:styleId="Metall16affiliation">
    <w:name w:val="Metall_1.6_affiliation"/>
    <w:qFormat/>
    <w:rsid w:val="00A11CF6"/>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etall17abstract">
    <w:name w:val="Metall_1.7_abstract"/>
    <w:next w:val="Normal"/>
    <w:qFormat/>
    <w:rsid w:val="00A11CF6"/>
    <w:pPr>
      <w:adjustRightInd w:val="0"/>
      <w:snapToGrid w:val="0"/>
      <w:spacing w:before="240" w:line="280" w:lineRule="atLeast"/>
      <w:ind w:left="2608"/>
      <w:jc w:val="both"/>
    </w:pPr>
    <w:rPr>
      <w:rFonts w:ascii="Palatino Linotype" w:eastAsia="Times New Roman" w:hAnsi="Palatino Linotype"/>
      <w:color w:val="000000"/>
      <w:szCs w:val="22"/>
      <w:lang w:eastAsia="de-DE" w:bidi="en-US"/>
    </w:rPr>
  </w:style>
  <w:style w:type="paragraph" w:customStyle="1" w:styleId="Metall18keywords">
    <w:name w:val="Metall_1.8_keywords"/>
    <w:next w:val="Normal"/>
    <w:qFormat/>
    <w:rsid w:val="00A11CF6"/>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etall19line">
    <w:name w:val="Metall_1.9_line"/>
    <w:qFormat/>
    <w:rsid w:val="00A11CF6"/>
    <w:pPr>
      <w:pBdr>
        <w:bottom w:val="single" w:sz="6" w:space="1" w:color="auto"/>
      </w:pBdr>
      <w:adjustRightInd w:val="0"/>
      <w:snapToGrid w:val="0"/>
      <w:spacing w:after="480" w:line="28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F42E7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A11CF6"/>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11CF6"/>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A11CF6"/>
    <w:rPr>
      <w:rFonts w:ascii="Palatino Linotype" w:hAnsi="Palatino Linotype"/>
      <w:noProof/>
      <w:color w:val="000000"/>
      <w:szCs w:val="18"/>
    </w:rPr>
  </w:style>
  <w:style w:type="paragraph" w:styleId="Header">
    <w:name w:val="header"/>
    <w:basedOn w:val="Normal"/>
    <w:link w:val="HeaderChar"/>
    <w:uiPriority w:val="99"/>
    <w:rsid w:val="00A11CF6"/>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A11CF6"/>
    <w:rPr>
      <w:rFonts w:ascii="Palatino Linotype" w:hAnsi="Palatino Linotype"/>
      <w:noProof/>
      <w:color w:val="000000"/>
      <w:szCs w:val="18"/>
    </w:rPr>
  </w:style>
  <w:style w:type="paragraph" w:customStyle="1" w:styleId="Metall32textnoindent">
    <w:name w:val="Metall_3.2_text_no_indent"/>
    <w:basedOn w:val="Metall31text"/>
    <w:qFormat/>
    <w:rsid w:val="00A11CF6"/>
    <w:pPr>
      <w:ind w:firstLine="0"/>
    </w:pPr>
  </w:style>
  <w:style w:type="paragraph" w:customStyle="1" w:styleId="Metall31text">
    <w:name w:val="Metall_3.1_text"/>
    <w:qFormat/>
    <w:rsid w:val="001E107B"/>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etall33textspaceafter">
    <w:name w:val="Metall_3.3_text_space_after"/>
    <w:qFormat/>
    <w:rsid w:val="00A11CF6"/>
    <w:pPr>
      <w:adjustRightInd w:val="0"/>
      <w:snapToGrid w:val="0"/>
      <w:spacing w:after="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etall34textspacebefore">
    <w:name w:val="Metall_3.4_text_space_before"/>
    <w:qFormat/>
    <w:rsid w:val="00A11CF6"/>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etall35textbeforelist">
    <w:name w:val="Metall_3.5_text_before_list"/>
    <w:qFormat/>
    <w:rsid w:val="00A11CF6"/>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etall36textafterlist">
    <w:name w:val="Metall_3.6_text_after_list"/>
    <w:qFormat/>
    <w:rsid w:val="00A11CF6"/>
    <w:pPr>
      <w:adjustRightInd w:val="0"/>
      <w:snapToGrid w:val="0"/>
      <w:spacing w:before="12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etall37itemize">
    <w:name w:val="Metall_3.7_itemize"/>
    <w:qFormat/>
    <w:rsid w:val="005323FE"/>
    <w:pPr>
      <w:numPr>
        <w:numId w:val="22"/>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etall38bullet">
    <w:name w:val="Metall_3.8_bullet"/>
    <w:qFormat/>
    <w:rsid w:val="005323FE"/>
    <w:pPr>
      <w:numPr>
        <w:numId w:val="20"/>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etall39equation">
    <w:name w:val="Metall_3.9_equation"/>
    <w:qFormat/>
    <w:rsid w:val="00A11CF6"/>
    <w:pPr>
      <w:adjustRightInd w:val="0"/>
      <w:snapToGrid w:val="0"/>
      <w:spacing w:before="120" w:after="120" w:line="280" w:lineRule="atLeast"/>
      <w:ind w:left="709"/>
      <w:jc w:val="center"/>
    </w:pPr>
    <w:rPr>
      <w:rFonts w:ascii="Palatino Linotype" w:eastAsia="Times New Roman" w:hAnsi="Palatino Linotype"/>
      <w:snapToGrid w:val="0"/>
      <w:color w:val="000000"/>
      <w:szCs w:val="22"/>
      <w:lang w:eastAsia="de-DE" w:bidi="en-US"/>
    </w:rPr>
  </w:style>
  <w:style w:type="paragraph" w:customStyle="1" w:styleId="Metall3aequationnumber">
    <w:name w:val="Metall_3.a_equation_number"/>
    <w:qFormat/>
    <w:rsid w:val="00A11CF6"/>
    <w:pPr>
      <w:spacing w:before="120" w:after="120" w:line="280" w:lineRule="atLeast"/>
      <w:jc w:val="right"/>
    </w:pPr>
    <w:rPr>
      <w:rFonts w:ascii="Palatino Linotype" w:eastAsia="Times New Roman" w:hAnsi="Palatino Linotype"/>
      <w:snapToGrid w:val="0"/>
      <w:color w:val="000000"/>
      <w:szCs w:val="22"/>
      <w:lang w:eastAsia="de-DE" w:bidi="en-US"/>
    </w:rPr>
  </w:style>
  <w:style w:type="paragraph" w:customStyle="1" w:styleId="Metall41tablecaption">
    <w:name w:val="Metall_4.1_table_caption"/>
    <w:qFormat/>
    <w:rsid w:val="00A11CF6"/>
    <w:pPr>
      <w:adjustRightInd w:val="0"/>
      <w:snapToGrid w:val="0"/>
      <w:spacing w:before="240" w:after="120"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etall42tablebody">
    <w:name w:val="Metall_4.2_table_body"/>
    <w:qFormat/>
    <w:rsid w:val="00A010C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etall43tablefooter">
    <w:name w:val="Metall_4.3_table_footer"/>
    <w:next w:val="Metall31text"/>
    <w:qFormat/>
    <w:rsid w:val="00A11CF6"/>
    <w:pPr>
      <w:adjustRightInd w:val="0"/>
      <w:snapToGrid w:val="0"/>
      <w:spacing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etall51figurecaption">
    <w:name w:val="Metall_5.1_figure_caption"/>
    <w:qFormat/>
    <w:rsid w:val="00A11CF6"/>
    <w:pPr>
      <w:adjustRightInd w:val="0"/>
      <w:snapToGrid w:val="0"/>
      <w:spacing w:before="120" w:after="240" w:line="280" w:lineRule="atLeast"/>
      <w:ind w:left="2608"/>
      <w:jc w:val="both"/>
    </w:pPr>
    <w:rPr>
      <w:rFonts w:ascii="Palatino Linotype" w:eastAsia="Times New Roman" w:hAnsi="Palatino Linotype"/>
      <w:color w:val="000000"/>
      <w:sz w:val="18"/>
      <w:lang w:eastAsia="de-DE" w:bidi="en-US"/>
    </w:rPr>
  </w:style>
  <w:style w:type="paragraph" w:customStyle="1" w:styleId="Metall52figure">
    <w:name w:val="Metall_5.2_figure"/>
    <w:qFormat/>
    <w:rsid w:val="00A11CF6"/>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etall82theorem">
    <w:name w:val="Metall_8.2_theorem"/>
    <w:qFormat/>
    <w:rsid w:val="00A11CF6"/>
    <w:pPr>
      <w:adjustRightInd w:val="0"/>
      <w:snapToGrid w:val="0"/>
      <w:spacing w:line="280" w:lineRule="atLeast"/>
      <w:ind w:left="2608"/>
      <w:jc w:val="both"/>
    </w:pPr>
    <w:rPr>
      <w:rFonts w:ascii="Palatino Linotype" w:eastAsia="Times New Roman" w:hAnsi="Palatino Linotype"/>
      <w:i/>
      <w:snapToGrid w:val="0"/>
      <w:color w:val="000000"/>
      <w:szCs w:val="22"/>
      <w:lang w:eastAsia="de-DE" w:bidi="en-US"/>
    </w:rPr>
  </w:style>
  <w:style w:type="paragraph" w:customStyle="1" w:styleId="Metall83proof">
    <w:name w:val="Metall_8.3_proof"/>
    <w:qFormat/>
    <w:rsid w:val="00A11CF6"/>
    <w:pPr>
      <w:adjustRightInd w:val="0"/>
      <w:snapToGrid w:val="0"/>
      <w:spacing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etall23heading3">
    <w:name w:val="Metall_2.3_heading3"/>
    <w:qFormat/>
    <w:rsid w:val="00A11CF6"/>
    <w:pPr>
      <w:adjustRightInd w:val="0"/>
      <w:snapToGrid w:val="0"/>
      <w:spacing w:before="60" w:after="60" w:line="280" w:lineRule="atLeast"/>
      <w:ind w:left="2608"/>
      <w:outlineLvl w:val="2"/>
    </w:pPr>
    <w:rPr>
      <w:rFonts w:ascii="Palatino Linotype" w:eastAsia="Times New Roman" w:hAnsi="Palatino Linotype"/>
      <w:snapToGrid w:val="0"/>
      <w:color w:val="000000"/>
      <w:szCs w:val="22"/>
      <w:lang w:eastAsia="de-DE" w:bidi="en-US"/>
    </w:rPr>
  </w:style>
  <w:style w:type="paragraph" w:customStyle="1" w:styleId="Metall21heading1">
    <w:name w:val="Metall_2.1_heading1"/>
    <w:qFormat/>
    <w:rsid w:val="00A11CF6"/>
    <w:pPr>
      <w:adjustRightInd w:val="0"/>
      <w:snapToGrid w:val="0"/>
      <w:spacing w:before="240" w:after="60" w:line="280" w:lineRule="atLeast"/>
      <w:ind w:left="2608"/>
      <w:outlineLvl w:val="0"/>
    </w:pPr>
    <w:rPr>
      <w:rFonts w:ascii="Palatino Linotype" w:eastAsia="Times New Roman" w:hAnsi="Palatino Linotype"/>
      <w:b/>
      <w:snapToGrid w:val="0"/>
      <w:color w:val="000000"/>
      <w:sz w:val="24"/>
      <w:szCs w:val="22"/>
      <w:lang w:eastAsia="de-DE" w:bidi="en-US"/>
    </w:rPr>
  </w:style>
  <w:style w:type="paragraph" w:customStyle="1" w:styleId="Metall22heading2">
    <w:name w:val="Metall_2.2_heading2"/>
    <w:qFormat/>
    <w:rsid w:val="00A11CF6"/>
    <w:pPr>
      <w:adjustRightInd w:val="0"/>
      <w:snapToGrid w:val="0"/>
      <w:spacing w:before="60" w:after="60" w:line="280" w:lineRule="atLeast"/>
      <w:ind w:left="2608"/>
      <w:outlineLvl w:val="1"/>
    </w:pPr>
    <w:rPr>
      <w:rFonts w:ascii="Palatino Linotype" w:eastAsia="Times New Roman" w:hAnsi="Palatino Linotype"/>
      <w:i/>
      <w:noProof/>
      <w:snapToGrid w:val="0"/>
      <w:color w:val="000000"/>
      <w:szCs w:val="22"/>
      <w:lang w:eastAsia="de-DE" w:bidi="en-US"/>
    </w:rPr>
  </w:style>
  <w:style w:type="paragraph" w:customStyle="1" w:styleId="Metall81references">
    <w:name w:val="Metall_8.1_references"/>
    <w:qFormat/>
    <w:rsid w:val="00032C91"/>
    <w:pPr>
      <w:numPr>
        <w:numId w:val="23"/>
      </w:numPr>
      <w:adjustRightInd w:val="0"/>
      <w:snapToGrid w:val="0"/>
      <w:spacing w:line="280" w:lineRule="atLeast"/>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A11CF6"/>
    <w:rPr>
      <w:rFonts w:cs="Tahoma"/>
      <w:szCs w:val="18"/>
    </w:rPr>
  </w:style>
  <w:style w:type="character" w:customStyle="1" w:styleId="BalloonTextChar">
    <w:name w:val="Balloon Text Char"/>
    <w:link w:val="BalloonText"/>
    <w:uiPriority w:val="99"/>
    <w:rsid w:val="00A11CF6"/>
    <w:rPr>
      <w:rFonts w:ascii="Palatino Linotype" w:hAnsi="Palatino Linotype" w:cs="Tahoma"/>
      <w:noProof/>
      <w:color w:val="000000"/>
      <w:szCs w:val="18"/>
    </w:rPr>
  </w:style>
  <w:style w:type="character" w:styleId="LineNumber">
    <w:name w:val="line number"/>
    <w:uiPriority w:val="99"/>
    <w:rsid w:val="00D91907"/>
    <w:rPr>
      <w:rFonts w:ascii="Palatino Linotype" w:hAnsi="Palatino Linotype"/>
      <w:sz w:val="16"/>
    </w:rPr>
  </w:style>
  <w:style w:type="table" w:customStyle="1" w:styleId="MDPI41threelinetable">
    <w:name w:val="MDPI_4.1_three_line_table"/>
    <w:basedOn w:val="TableNormal"/>
    <w:uiPriority w:val="99"/>
    <w:rsid w:val="00A11CF6"/>
    <w:pPr>
      <w:adjustRightInd w:val="0"/>
      <w:snapToGrid w:val="0"/>
      <w:spacing w:line="280" w:lineRule="atLeast"/>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A11CF6"/>
    <w:rPr>
      <w:color w:val="0000FF"/>
      <w:u w:val="single"/>
    </w:rPr>
  </w:style>
  <w:style w:type="character" w:customStyle="1" w:styleId="Nerijeenospominjanje1">
    <w:name w:val="Neriješeno spominjanje1"/>
    <w:uiPriority w:val="99"/>
    <w:semiHidden/>
    <w:unhideWhenUsed/>
    <w:rsid w:val="00474483"/>
    <w:rPr>
      <w:color w:val="605E5C"/>
      <w:shd w:val="clear" w:color="auto" w:fill="E1DFDD"/>
    </w:rPr>
  </w:style>
  <w:style w:type="table" w:styleId="PlainTable4">
    <w:name w:val="Plain Table 4"/>
    <w:basedOn w:val="TableNormal"/>
    <w:uiPriority w:val="44"/>
    <w:rsid w:val="004424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etall61citation">
    <w:name w:val="Metall_6.1_citation"/>
    <w:qFormat/>
    <w:rsid w:val="00A11CF6"/>
    <w:pPr>
      <w:adjustRightInd w:val="0"/>
      <w:snapToGrid w:val="0"/>
      <w:spacing w:before="120" w:after="120" w:line="240" w:lineRule="atLeast"/>
      <w:ind w:right="113"/>
    </w:pPr>
    <w:rPr>
      <w:rFonts w:ascii="Palatino Linotype" w:hAnsi="Palatino Linotype" w:cs="Cordia New"/>
      <w:sz w:val="14"/>
      <w:szCs w:val="22"/>
    </w:rPr>
  </w:style>
  <w:style w:type="paragraph" w:customStyle="1" w:styleId="Metall62backmatter">
    <w:name w:val="Metall_6.2_back_matter"/>
    <w:qFormat/>
    <w:rsid w:val="00A11CF6"/>
    <w:pPr>
      <w:adjustRightInd w:val="0"/>
      <w:snapToGrid w:val="0"/>
      <w:spacing w:after="120" w:line="280" w:lineRule="atLeast"/>
      <w:ind w:left="2608"/>
      <w:jc w:val="both"/>
    </w:pPr>
    <w:rPr>
      <w:rFonts w:ascii="Palatino Linotype" w:eastAsia="Times New Roman" w:hAnsi="Palatino Linotype"/>
      <w:snapToGrid w:val="0"/>
      <w:color w:val="000000"/>
      <w:sz w:val="18"/>
      <w:lang w:eastAsia="en-US" w:bidi="en-US"/>
    </w:rPr>
  </w:style>
  <w:style w:type="paragraph" w:customStyle="1" w:styleId="Metall63notes">
    <w:name w:val="Metall_6.3_notes"/>
    <w:qFormat/>
    <w:rsid w:val="00A11CF6"/>
    <w:pPr>
      <w:adjustRightInd w:val="0"/>
      <w:snapToGrid w:val="0"/>
      <w:spacing w:before="240" w:line="280" w:lineRule="atLeast"/>
      <w:jc w:val="both"/>
    </w:pPr>
    <w:rPr>
      <w:rFonts w:ascii="Palatino Linotype" w:hAnsi="Palatino Linotype"/>
      <w:snapToGrid w:val="0"/>
      <w:color w:val="000000"/>
      <w:sz w:val="18"/>
      <w:lang w:eastAsia="en-US" w:bidi="en-US"/>
    </w:rPr>
  </w:style>
  <w:style w:type="paragraph" w:customStyle="1" w:styleId="Metall15academiceditor">
    <w:name w:val="Metall_1.5_academic_editor"/>
    <w:qFormat/>
    <w:rsid w:val="00D35E04"/>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etall411onetablecaption">
    <w:name w:val="Metall_4.1.1_one_table_caption"/>
    <w:qFormat/>
    <w:rsid w:val="00A11CF6"/>
    <w:pPr>
      <w:adjustRightInd w:val="0"/>
      <w:snapToGrid w:val="0"/>
      <w:spacing w:before="240" w:after="120" w:line="280" w:lineRule="atLeast"/>
      <w:jc w:val="center"/>
    </w:pPr>
    <w:rPr>
      <w:rFonts w:ascii="Palatino Linotype" w:hAnsi="Palatino Linotype" w:cs="Cordia New"/>
      <w:noProof/>
      <w:color w:val="000000"/>
      <w:sz w:val="18"/>
      <w:szCs w:val="22"/>
      <w:lang w:bidi="en-US"/>
    </w:rPr>
  </w:style>
  <w:style w:type="paragraph" w:customStyle="1" w:styleId="Metall511onefigurecaption">
    <w:name w:val="Metall_5.1.1_one_figure_caption"/>
    <w:qFormat/>
    <w:rsid w:val="00A11CF6"/>
    <w:pPr>
      <w:adjustRightInd w:val="0"/>
      <w:snapToGrid w:val="0"/>
      <w:spacing w:before="240" w:after="120" w:line="280" w:lineRule="atLeast"/>
      <w:jc w:val="center"/>
    </w:pPr>
    <w:rPr>
      <w:rFonts w:ascii="Palatino Linotype" w:hAnsi="Palatino Linotype"/>
      <w:noProof/>
      <w:color w:val="000000"/>
      <w:sz w:val="18"/>
      <w:lang w:bidi="en-US"/>
    </w:rPr>
  </w:style>
  <w:style w:type="paragraph" w:customStyle="1" w:styleId="Metall72copyright">
    <w:name w:val="Metall_7.2_copyright"/>
    <w:qFormat/>
    <w:rsid w:val="00E47CE8"/>
    <w:pPr>
      <w:adjustRightInd w:val="0"/>
      <w:snapToGrid w:val="0"/>
      <w:spacing w:before="120" w:line="240" w:lineRule="atLeast"/>
      <w:ind w:right="113"/>
    </w:pPr>
    <w:rPr>
      <w:rFonts w:ascii="Palatino Linotype" w:eastAsia="Times New Roman" w:hAnsi="Palatino Linotype"/>
      <w:noProof/>
      <w:snapToGrid w:val="0"/>
      <w:color w:val="000000"/>
      <w:sz w:val="14"/>
      <w:lang w:val="en-GB" w:eastAsia="en-GB"/>
    </w:rPr>
  </w:style>
  <w:style w:type="table" w:customStyle="1" w:styleId="MDPItable">
    <w:name w:val="MDPI_table"/>
    <w:basedOn w:val="TableNormal"/>
    <w:uiPriority w:val="99"/>
    <w:rsid w:val="00A11CF6"/>
    <w:rPr>
      <w:rFonts w:ascii="Palatino Linotype" w:hAnsi="Palatino Linotype"/>
      <w:color w:val="000000"/>
      <w:lang w:val="en-CA" w:eastAsia="en-US"/>
    </w:rPr>
    <w:tblPr>
      <w:tblCellMar>
        <w:left w:w="0" w:type="dxa"/>
        <w:right w:w="0" w:type="dxa"/>
      </w:tblCellMar>
    </w:tblPr>
  </w:style>
  <w:style w:type="character" w:customStyle="1" w:styleId="apple-converted-space">
    <w:name w:val="apple-converted-space"/>
    <w:rsid w:val="00A11CF6"/>
  </w:style>
  <w:style w:type="paragraph" w:styleId="Bibliography">
    <w:name w:val="Bibliography"/>
    <w:basedOn w:val="Normal"/>
    <w:next w:val="Normal"/>
    <w:uiPriority w:val="37"/>
    <w:semiHidden/>
    <w:unhideWhenUsed/>
    <w:rsid w:val="00A11CF6"/>
  </w:style>
  <w:style w:type="paragraph" w:styleId="BodyText">
    <w:name w:val="Body Text"/>
    <w:link w:val="BodyTextChar"/>
    <w:rsid w:val="00A11CF6"/>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A11CF6"/>
    <w:rPr>
      <w:rFonts w:ascii="Palatino Linotype" w:hAnsi="Palatino Linotype"/>
      <w:color w:val="000000"/>
      <w:sz w:val="24"/>
      <w:lang w:eastAsia="de-DE"/>
    </w:rPr>
  </w:style>
  <w:style w:type="character" w:styleId="CommentReference">
    <w:name w:val="annotation reference"/>
    <w:rsid w:val="00A11CF6"/>
    <w:rPr>
      <w:sz w:val="21"/>
      <w:szCs w:val="21"/>
    </w:rPr>
  </w:style>
  <w:style w:type="paragraph" w:styleId="CommentText">
    <w:name w:val="annotation text"/>
    <w:basedOn w:val="Normal"/>
    <w:link w:val="CommentTextChar"/>
    <w:rsid w:val="00A11CF6"/>
  </w:style>
  <w:style w:type="character" w:customStyle="1" w:styleId="CommentTextChar">
    <w:name w:val="Comment Text Char"/>
    <w:link w:val="CommentText"/>
    <w:rsid w:val="00A11CF6"/>
    <w:rPr>
      <w:rFonts w:ascii="Palatino Linotype" w:hAnsi="Palatino Linotype"/>
      <w:noProof/>
      <w:color w:val="000000"/>
    </w:rPr>
  </w:style>
  <w:style w:type="paragraph" w:styleId="CommentSubject">
    <w:name w:val="annotation subject"/>
    <w:basedOn w:val="CommentText"/>
    <w:next w:val="CommentText"/>
    <w:link w:val="CommentSubjectChar"/>
    <w:rsid w:val="00A11CF6"/>
    <w:rPr>
      <w:b/>
      <w:bCs/>
    </w:rPr>
  </w:style>
  <w:style w:type="character" w:customStyle="1" w:styleId="CommentSubjectChar">
    <w:name w:val="Comment Subject Char"/>
    <w:link w:val="CommentSubject"/>
    <w:rsid w:val="00A11CF6"/>
    <w:rPr>
      <w:rFonts w:ascii="Palatino Linotype" w:hAnsi="Palatino Linotype"/>
      <w:b/>
      <w:bCs/>
      <w:noProof/>
      <w:color w:val="000000"/>
    </w:rPr>
  </w:style>
  <w:style w:type="character" w:styleId="EndnoteReference">
    <w:name w:val="endnote reference"/>
    <w:rsid w:val="00A11CF6"/>
    <w:rPr>
      <w:vertAlign w:val="superscript"/>
    </w:rPr>
  </w:style>
  <w:style w:type="paragraph" w:styleId="EndnoteText">
    <w:name w:val="endnote text"/>
    <w:basedOn w:val="Normal"/>
    <w:link w:val="EndnoteTextChar"/>
    <w:semiHidden/>
    <w:unhideWhenUsed/>
    <w:rsid w:val="00A11CF6"/>
    <w:pPr>
      <w:spacing w:line="240" w:lineRule="auto"/>
    </w:pPr>
  </w:style>
  <w:style w:type="character" w:customStyle="1" w:styleId="EndnoteTextChar">
    <w:name w:val="Endnote Text Char"/>
    <w:link w:val="EndnoteText"/>
    <w:semiHidden/>
    <w:rsid w:val="00A11CF6"/>
    <w:rPr>
      <w:rFonts w:ascii="Palatino Linotype" w:hAnsi="Palatino Linotype"/>
      <w:noProof/>
      <w:color w:val="000000"/>
    </w:rPr>
  </w:style>
  <w:style w:type="character" w:styleId="FollowedHyperlink">
    <w:name w:val="FollowedHyperlink"/>
    <w:rsid w:val="00A11CF6"/>
    <w:rPr>
      <w:color w:val="954F72"/>
      <w:u w:val="single"/>
    </w:rPr>
  </w:style>
  <w:style w:type="paragraph" w:styleId="FootnoteText">
    <w:name w:val="footnote text"/>
    <w:basedOn w:val="Normal"/>
    <w:link w:val="FootnoteTextChar"/>
    <w:semiHidden/>
    <w:unhideWhenUsed/>
    <w:rsid w:val="00A11CF6"/>
    <w:pPr>
      <w:spacing w:line="240" w:lineRule="auto"/>
    </w:pPr>
  </w:style>
  <w:style w:type="character" w:customStyle="1" w:styleId="FootnoteTextChar">
    <w:name w:val="Footnote Text Char"/>
    <w:link w:val="FootnoteText"/>
    <w:semiHidden/>
    <w:rsid w:val="00A11CF6"/>
    <w:rPr>
      <w:rFonts w:ascii="Palatino Linotype" w:hAnsi="Palatino Linotype"/>
      <w:noProof/>
      <w:color w:val="000000"/>
    </w:rPr>
  </w:style>
  <w:style w:type="paragraph" w:styleId="NormalWeb">
    <w:name w:val="Normal (Web)"/>
    <w:basedOn w:val="Normal"/>
    <w:uiPriority w:val="99"/>
    <w:rsid w:val="00A11CF6"/>
    <w:rPr>
      <w:szCs w:val="24"/>
    </w:rPr>
  </w:style>
  <w:style w:type="paragraph" w:customStyle="1" w:styleId="MsoFootnoteText0">
    <w:name w:val="MsoFootnoteText"/>
    <w:basedOn w:val="NormalWeb"/>
    <w:qFormat/>
    <w:rsid w:val="00A11CF6"/>
    <w:rPr>
      <w:rFonts w:ascii="Times New Roman" w:hAnsi="Times New Roman"/>
    </w:rPr>
  </w:style>
  <w:style w:type="character" w:styleId="PageNumber">
    <w:name w:val="page number"/>
    <w:rsid w:val="00A11CF6"/>
  </w:style>
  <w:style w:type="character" w:styleId="PlaceholderText">
    <w:name w:val="Placeholder Text"/>
    <w:uiPriority w:val="99"/>
    <w:semiHidden/>
    <w:rsid w:val="00A11CF6"/>
    <w:rPr>
      <w:color w:val="808080"/>
    </w:rPr>
  </w:style>
  <w:style w:type="paragraph" w:customStyle="1" w:styleId="Metall71footnotes">
    <w:name w:val="Metall_7.1_footnotes"/>
    <w:qFormat/>
    <w:rsid w:val="00225BC4"/>
    <w:pPr>
      <w:numPr>
        <w:numId w:val="21"/>
      </w:numPr>
      <w:adjustRightInd w:val="0"/>
      <w:snapToGrid w:val="0"/>
      <w:spacing w:line="280" w:lineRule="atLeast"/>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355/isijinternational.46.786"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serka%20Runje\OneDrive%20-%20Fakultet%20strojarstva%20i%20brodogradnje\Radna%20povr&#353;ina\&#268;asopis_Metalurgija\Tamplate\MDPI_material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MDPI_materials-template.dot</Template>
  <TotalTime>0</TotalTime>
  <Pages>4</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Biserka Runje</dc:creator>
  <cp:keywords/>
  <dc:description/>
  <cp:lastModifiedBy>Biserka Runje</cp:lastModifiedBy>
  <cp:revision>2</cp:revision>
  <cp:lastPrinted>2025-03-24T00:55:00Z</cp:lastPrinted>
  <dcterms:created xsi:type="dcterms:W3CDTF">2025-08-26T05:59:00Z</dcterms:created>
  <dcterms:modified xsi:type="dcterms:W3CDTF">2025-08-26T05:59:00Z</dcterms:modified>
</cp:coreProperties>
</file>